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995F07" w14:textId="77777777" w:rsidR="007D4423" w:rsidRPr="00CB17D2" w:rsidRDefault="007D4423" w:rsidP="007D4423">
      <w:pPr>
        <w:jc w:val="right"/>
        <w:rPr>
          <w:rFonts w:asciiTheme="majorHAnsi" w:hAnsiTheme="majorHAnsi"/>
          <w:b/>
          <w:sz w:val="52"/>
        </w:rPr>
      </w:pPr>
    </w:p>
    <w:p w14:paraId="4DDF4B8F" w14:textId="77777777" w:rsidR="007D4423" w:rsidRPr="00CB17D2" w:rsidRDefault="007D4423" w:rsidP="007D4423">
      <w:pPr>
        <w:jc w:val="right"/>
        <w:rPr>
          <w:rFonts w:asciiTheme="majorHAnsi" w:hAnsiTheme="majorHAnsi"/>
          <w:b/>
          <w:sz w:val="52"/>
        </w:rPr>
      </w:pPr>
    </w:p>
    <w:p w14:paraId="0A6299C0" w14:textId="77777777" w:rsidR="007D4423" w:rsidRPr="00CB17D2" w:rsidRDefault="007D4423" w:rsidP="007D4423">
      <w:pPr>
        <w:jc w:val="right"/>
        <w:rPr>
          <w:rFonts w:asciiTheme="majorHAnsi" w:hAnsiTheme="majorHAnsi"/>
          <w:b/>
          <w:sz w:val="52"/>
        </w:rPr>
      </w:pPr>
    </w:p>
    <w:p w14:paraId="03B10457" w14:textId="77777777" w:rsidR="007D4423" w:rsidRPr="00CB17D2" w:rsidRDefault="007D4423" w:rsidP="007D4423">
      <w:pPr>
        <w:jc w:val="right"/>
        <w:rPr>
          <w:rFonts w:asciiTheme="majorHAnsi" w:hAnsiTheme="majorHAnsi"/>
          <w:b/>
          <w:sz w:val="52"/>
        </w:rPr>
      </w:pPr>
    </w:p>
    <w:p w14:paraId="390029D0" w14:textId="77777777" w:rsidR="007D4423" w:rsidRPr="00CB17D2" w:rsidRDefault="007D4423" w:rsidP="007D4423">
      <w:pPr>
        <w:numPr>
          <w:ilvl w:val="0"/>
          <w:numId w:val="3"/>
        </w:numPr>
        <w:jc w:val="right"/>
        <w:rPr>
          <w:rFonts w:asciiTheme="majorHAnsi" w:hAnsiTheme="majorHAnsi"/>
          <w:b/>
          <w:sz w:val="52"/>
        </w:rPr>
      </w:pPr>
      <w:r w:rsidRPr="00CB17D2">
        <w:rPr>
          <w:rFonts w:asciiTheme="majorHAnsi" w:hAnsiTheme="majorHAnsi"/>
          <w:b/>
          <w:sz w:val="52"/>
        </w:rPr>
        <w:t>Termin</w:t>
      </w:r>
    </w:p>
    <w:p w14:paraId="5650F0D8" w14:textId="77777777" w:rsidR="007D4423" w:rsidRPr="00CB17D2" w:rsidRDefault="007D4423" w:rsidP="007D4423">
      <w:pPr>
        <w:ind w:left="360"/>
        <w:rPr>
          <w:rFonts w:asciiTheme="majorHAnsi" w:hAnsiTheme="majorHAnsi"/>
          <w:b/>
          <w:sz w:val="52"/>
        </w:rPr>
      </w:pPr>
    </w:p>
    <w:p w14:paraId="7A3477F7" w14:textId="77777777" w:rsidR="007D4423" w:rsidRPr="00CB17D2" w:rsidRDefault="007D4423" w:rsidP="007D4423">
      <w:pPr>
        <w:ind w:left="360"/>
        <w:rPr>
          <w:rFonts w:asciiTheme="majorHAnsi" w:hAnsiTheme="majorHAnsi"/>
          <w:b/>
          <w:sz w:val="52"/>
        </w:rPr>
      </w:pPr>
    </w:p>
    <w:p w14:paraId="49EB3557" w14:textId="77777777" w:rsidR="007D4423" w:rsidRPr="00CB17D2" w:rsidRDefault="007D4423" w:rsidP="007D4423">
      <w:pPr>
        <w:ind w:left="360"/>
        <w:rPr>
          <w:rFonts w:asciiTheme="majorHAnsi" w:hAnsiTheme="majorHAnsi"/>
          <w:b/>
          <w:sz w:val="52"/>
        </w:rPr>
      </w:pPr>
    </w:p>
    <w:p w14:paraId="5F6A3920" w14:textId="77777777" w:rsidR="007D4423" w:rsidRPr="00CB17D2" w:rsidRDefault="007D4423" w:rsidP="007D4423">
      <w:pPr>
        <w:ind w:left="360"/>
        <w:jc w:val="right"/>
        <w:rPr>
          <w:rFonts w:asciiTheme="majorHAnsi" w:hAnsiTheme="majorHAnsi"/>
          <w:b/>
          <w:sz w:val="48"/>
        </w:rPr>
      </w:pPr>
      <w:r w:rsidRPr="00CB17D2">
        <w:rPr>
          <w:rFonts w:asciiTheme="majorHAnsi" w:hAnsiTheme="majorHAnsi"/>
          <w:b/>
          <w:sz w:val="48"/>
        </w:rPr>
        <w:t>Leben im Augenblick</w:t>
      </w:r>
    </w:p>
    <w:p w14:paraId="091E5765" w14:textId="77777777" w:rsidR="007D4423" w:rsidRPr="00CB17D2" w:rsidRDefault="007D4423" w:rsidP="007D4423">
      <w:pPr>
        <w:ind w:left="360"/>
        <w:jc w:val="right"/>
        <w:rPr>
          <w:rFonts w:asciiTheme="majorHAnsi" w:hAnsiTheme="majorHAnsi"/>
          <w:b/>
          <w:sz w:val="48"/>
        </w:rPr>
      </w:pPr>
    </w:p>
    <w:p w14:paraId="6C0B7E34" w14:textId="77777777" w:rsidR="007D4423" w:rsidRPr="00CB17D2" w:rsidRDefault="007D4423" w:rsidP="007D4423">
      <w:pPr>
        <w:ind w:left="360"/>
        <w:jc w:val="right"/>
        <w:rPr>
          <w:rFonts w:asciiTheme="majorHAnsi" w:hAnsiTheme="majorHAnsi"/>
          <w:b/>
          <w:sz w:val="48"/>
        </w:rPr>
      </w:pPr>
    </w:p>
    <w:p w14:paraId="0FF579CB" w14:textId="77777777" w:rsidR="007D4423" w:rsidRPr="00CB17D2" w:rsidRDefault="007D4423" w:rsidP="007D4423">
      <w:pPr>
        <w:ind w:left="360"/>
        <w:jc w:val="right"/>
        <w:rPr>
          <w:rFonts w:asciiTheme="majorHAnsi" w:hAnsiTheme="majorHAnsi"/>
          <w:b/>
          <w:sz w:val="48"/>
        </w:rPr>
      </w:pPr>
    </w:p>
    <w:p w14:paraId="574E1F9C" w14:textId="77777777" w:rsidR="007D4423" w:rsidRPr="00CB17D2" w:rsidRDefault="007D4423" w:rsidP="007D4423">
      <w:pPr>
        <w:ind w:left="360"/>
        <w:jc w:val="right"/>
        <w:rPr>
          <w:rFonts w:asciiTheme="majorHAnsi" w:hAnsiTheme="majorHAnsi"/>
          <w:b/>
          <w:sz w:val="48"/>
        </w:rPr>
      </w:pPr>
    </w:p>
    <w:p w14:paraId="6B1F8CB8" w14:textId="77777777" w:rsidR="007D4423" w:rsidRPr="00CB17D2" w:rsidRDefault="007D4423" w:rsidP="007D4423">
      <w:pPr>
        <w:ind w:left="360"/>
        <w:jc w:val="right"/>
        <w:rPr>
          <w:rFonts w:asciiTheme="majorHAnsi" w:hAnsiTheme="majorHAnsi"/>
          <w:b/>
          <w:sz w:val="48"/>
        </w:rPr>
      </w:pPr>
    </w:p>
    <w:p w14:paraId="34666202" w14:textId="77777777" w:rsidR="007D4423" w:rsidRPr="00CB17D2" w:rsidRDefault="007D4423" w:rsidP="007D4423">
      <w:pPr>
        <w:ind w:left="360"/>
        <w:jc w:val="right"/>
        <w:rPr>
          <w:rFonts w:asciiTheme="majorHAnsi" w:hAnsiTheme="majorHAnsi"/>
          <w:b/>
          <w:sz w:val="48"/>
        </w:rPr>
      </w:pPr>
    </w:p>
    <w:p w14:paraId="56CAC79C" w14:textId="77777777" w:rsidR="007D4423" w:rsidRPr="00CB17D2" w:rsidRDefault="007D4423" w:rsidP="007D4423">
      <w:pPr>
        <w:ind w:left="360"/>
        <w:jc w:val="right"/>
        <w:rPr>
          <w:rFonts w:asciiTheme="majorHAnsi" w:hAnsiTheme="majorHAnsi"/>
          <w:b/>
          <w:sz w:val="48"/>
        </w:rPr>
      </w:pPr>
    </w:p>
    <w:p w14:paraId="3C588031" w14:textId="77777777" w:rsidR="007D4423" w:rsidRPr="00CB17D2" w:rsidRDefault="007D4423" w:rsidP="007D4423">
      <w:pPr>
        <w:ind w:left="360"/>
        <w:jc w:val="right"/>
        <w:rPr>
          <w:rFonts w:asciiTheme="majorHAnsi" w:hAnsiTheme="majorHAnsi"/>
          <w:b/>
          <w:sz w:val="48"/>
        </w:rPr>
      </w:pPr>
    </w:p>
    <w:p w14:paraId="2A3AAD72" w14:textId="77777777" w:rsidR="007D4423" w:rsidRPr="00CB17D2" w:rsidRDefault="007D4423" w:rsidP="007D4423">
      <w:pPr>
        <w:rPr>
          <w:rFonts w:asciiTheme="majorHAnsi" w:hAnsiTheme="majorHAnsi"/>
          <w:b/>
          <w:sz w:val="48"/>
        </w:rPr>
      </w:pPr>
    </w:p>
    <w:p w14:paraId="281CB97E" w14:textId="77777777" w:rsidR="00CB17D2" w:rsidRPr="00CB17D2" w:rsidRDefault="00CB17D2" w:rsidP="00CB17D2">
      <w:pPr>
        <w:pStyle w:val="Fuzeile"/>
        <w:rPr>
          <w:rFonts w:asciiTheme="majorHAnsi" w:hAnsiTheme="majorHAnsi"/>
        </w:rPr>
      </w:pPr>
    </w:p>
    <w:p w14:paraId="7104F0C2" w14:textId="77777777" w:rsidR="00CB17D2" w:rsidRPr="00CB17D2" w:rsidRDefault="00CB17D2" w:rsidP="00CB17D2">
      <w:pPr>
        <w:pStyle w:val="Fuzeile"/>
        <w:rPr>
          <w:rFonts w:asciiTheme="majorHAnsi" w:hAnsiTheme="majorHAnsi"/>
        </w:rPr>
      </w:pPr>
    </w:p>
    <w:p w14:paraId="65954872" w14:textId="77777777" w:rsidR="00CB17D2" w:rsidRPr="00CB17D2" w:rsidRDefault="00CB17D2" w:rsidP="00CB17D2">
      <w:pPr>
        <w:pStyle w:val="Fuzeile"/>
        <w:rPr>
          <w:rFonts w:asciiTheme="majorHAnsi" w:hAnsiTheme="majorHAnsi"/>
        </w:rPr>
      </w:pPr>
    </w:p>
    <w:p w14:paraId="2B0934ED" w14:textId="77777777" w:rsidR="00CB17D2" w:rsidRDefault="00CB17D2" w:rsidP="00CB17D2">
      <w:pPr>
        <w:pStyle w:val="Fuzeile"/>
        <w:rPr>
          <w:rFonts w:asciiTheme="majorHAnsi" w:hAnsiTheme="majorHAnsi"/>
        </w:rPr>
      </w:pPr>
    </w:p>
    <w:p w14:paraId="1B403713" w14:textId="77777777" w:rsidR="00CB17D2" w:rsidRDefault="00CB17D2" w:rsidP="00CB17D2">
      <w:pPr>
        <w:pStyle w:val="Fuzeile"/>
        <w:rPr>
          <w:rFonts w:asciiTheme="majorHAnsi" w:hAnsiTheme="majorHAnsi"/>
        </w:rPr>
      </w:pPr>
    </w:p>
    <w:p w14:paraId="098D989E" w14:textId="77777777" w:rsidR="00CB17D2" w:rsidRDefault="00CB17D2" w:rsidP="00CB17D2">
      <w:pPr>
        <w:pStyle w:val="Fuzeile"/>
        <w:rPr>
          <w:rFonts w:asciiTheme="majorHAnsi" w:hAnsiTheme="majorHAnsi"/>
        </w:rPr>
      </w:pPr>
    </w:p>
    <w:p w14:paraId="1824882B" w14:textId="77777777" w:rsidR="00CB17D2" w:rsidRDefault="00CB17D2" w:rsidP="00CB17D2">
      <w:pPr>
        <w:pStyle w:val="Fuzeile"/>
        <w:rPr>
          <w:rFonts w:asciiTheme="majorHAnsi" w:hAnsiTheme="majorHAnsi"/>
        </w:rPr>
      </w:pPr>
    </w:p>
    <w:p w14:paraId="4C8897E3" w14:textId="77777777" w:rsidR="00CB17D2" w:rsidRDefault="00CB17D2" w:rsidP="00CB17D2">
      <w:pPr>
        <w:pStyle w:val="Fuzeile"/>
        <w:rPr>
          <w:rFonts w:asciiTheme="majorHAnsi" w:hAnsiTheme="majorHAnsi"/>
        </w:rPr>
      </w:pPr>
    </w:p>
    <w:p w14:paraId="10305F33" w14:textId="77777777" w:rsidR="00E566BC" w:rsidRDefault="00E566BC" w:rsidP="00CB17D2">
      <w:pPr>
        <w:pStyle w:val="Fuzeile"/>
        <w:rPr>
          <w:rFonts w:asciiTheme="majorHAnsi" w:hAnsiTheme="majorHAnsi"/>
        </w:rPr>
      </w:pPr>
    </w:p>
    <w:p w14:paraId="2AC0E532" w14:textId="77777777" w:rsidR="00E566BC" w:rsidRDefault="00E566BC" w:rsidP="00CB17D2">
      <w:pPr>
        <w:pStyle w:val="Fuzeile"/>
        <w:rPr>
          <w:rFonts w:asciiTheme="majorHAnsi" w:hAnsiTheme="majorHAnsi"/>
        </w:rPr>
      </w:pPr>
    </w:p>
    <w:p w14:paraId="45257572" w14:textId="77777777" w:rsidR="00E566BC" w:rsidRPr="00CB17D2" w:rsidRDefault="00E566BC" w:rsidP="00CB17D2">
      <w:pPr>
        <w:pStyle w:val="Fuzeile"/>
        <w:rPr>
          <w:rFonts w:asciiTheme="majorHAnsi" w:hAnsiTheme="majorHAnsi"/>
        </w:rPr>
      </w:pPr>
    </w:p>
    <w:p w14:paraId="2F37B722" w14:textId="77777777" w:rsidR="00CB17D2" w:rsidRPr="00CB17D2" w:rsidRDefault="00CB17D2" w:rsidP="00CB17D2">
      <w:pPr>
        <w:pStyle w:val="Fuzeile"/>
        <w:rPr>
          <w:rFonts w:asciiTheme="majorHAnsi" w:hAnsiTheme="majorHAnsi"/>
        </w:rPr>
      </w:pPr>
    </w:p>
    <w:p w14:paraId="07795AC3" w14:textId="77777777" w:rsidR="00CB17D2" w:rsidRPr="00CB17D2" w:rsidRDefault="00CB17D2" w:rsidP="00CB17D2">
      <w:pPr>
        <w:tabs>
          <w:tab w:val="left" w:pos="5220"/>
        </w:tabs>
        <w:rPr>
          <w:rFonts w:asciiTheme="majorHAnsi" w:hAnsiTheme="majorHAnsi" w:cs="Arial"/>
          <w:b/>
          <w:sz w:val="28"/>
          <w:szCs w:val="28"/>
        </w:rPr>
      </w:pPr>
      <w:r w:rsidRPr="00CB17D2">
        <w:rPr>
          <w:rFonts w:asciiTheme="majorHAnsi" w:hAnsiTheme="majorHAnsi" w:cs="Arial"/>
          <w:b/>
          <w:sz w:val="28"/>
          <w:szCs w:val="28"/>
        </w:rPr>
        <w:lastRenderedPageBreak/>
        <w:t>Tagebuch unangenehmer Ereignisse</w:t>
      </w:r>
    </w:p>
    <w:p w14:paraId="559BA249" w14:textId="77777777" w:rsidR="00CB17D2" w:rsidRPr="00CB17D2" w:rsidRDefault="00CB17D2" w:rsidP="00CB17D2">
      <w:pPr>
        <w:rPr>
          <w:rFonts w:asciiTheme="majorHAnsi" w:hAnsiTheme="majorHAnsi"/>
        </w:rPr>
      </w:pPr>
    </w:p>
    <w:p w14:paraId="4EADB43E" w14:textId="77777777" w:rsidR="00CB17D2" w:rsidRPr="00CB17D2" w:rsidRDefault="00CB17D2" w:rsidP="00CB17D2">
      <w:pPr>
        <w:rPr>
          <w:rFonts w:asciiTheme="majorHAnsi" w:hAnsiTheme="majorHAnsi" w:cs="Arial"/>
        </w:rPr>
      </w:pPr>
      <w:r w:rsidRPr="00CB17D2">
        <w:rPr>
          <w:rFonts w:asciiTheme="majorHAnsi" w:hAnsiTheme="majorHAnsi" w:cs="Arial"/>
        </w:rPr>
        <w:t>Werden Sie sich eine Woche lang  täglich einer unangenehmen Begebenheit bewusst, noch während sie geschieht. Halten Sie später die Einzelheiten der Erfahrung fest.</w:t>
      </w:r>
    </w:p>
    <w:p w14:paraId="78E893AC" w14:textId="77777777" w:rsidR="00CB17D2" w:rsidRPr="00CB17D2" w:rsidRDefault="00CB17D2" w:rsidP="00CB17D2">
      <w:pPr>
        <w:pStyle w:val="Fuzeile"/>
        <w:rPr>
          <w:rFonts w:asciiTheme="majorHAnsi" w:hAnsiTheme="majorHAnsi"/>
        </w:rPr>
      </w:pPr>
    </w:p>
    <w:tbl>
      <w:tblPr>
        <w:tblW w:w="51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6"/>
        <w:gridCol w:w="1630"/>
        <w:gridCol w:w="1750"/>
        <w:gridCol w:w="1890"/>
        <w:gridCol w:w="2368"/>
      </w:tblGrid>
      <w:tr w:rsidR="00CB17D2" w:rsidRPr="00CB17D2" w14:paraId="7D831804" w14:textId="77777777" w:rsidTr="00CB17D2">
        <w:tc>
          <w:tcPr>
            <w:tcW w:w="1007" w:type="pct"/>
            <w:shd w:val="clear" w:color="auto" w:fill="auto"/>
          </w:tcPr>
          <w:p w14:paraId="0D7635EF" w14:textId="77777777" w:rsidR="00CB17D2" w:rsidRPr="00CB17D2" w:rsidRDefault="00CB17D2" w:rsidP="00CB17D2">
            <w:pPr>
              <w:rPr>
                <w:rFonts w:asciiTheme="majorHAnsi" w:hAnsiTheme="majorHAnsi" w:cs="Arial"/>
              </w:rPr>
            </w:pPr>
          </w:p>
        </w:tc>
        <w:tc>
          <w:tcPr>
            <w:tcW w:w="852" w:type="pct"/>
            <w:shd w:val="clear" w:color="auto" w:fill="auto"/>
          </w:tcPr>
          <w:p w14:paraId="0AFFBC76" w14:textId="77777777" w:rsidR="00CB17D2" w:rsidRPr="00CB17D2" w:rsidRDefault="00CB17D2" w:rsidP="00CB17D2">
            <w:pPr>
              <w:rPr>
                <w:rFonts w:asciiTheme="majorHAnsi" w:hAnsiTheme="majorHAnsi" w:cs="Arial"/>
                <w:sz w:val="22"/>
                <w:szCs w:val="22"/>
              </w:rPr>
            </w:pPr>
            <w:r w:rsidRPr="00CB17D2">
              <w:rPr>
                <w:rFonts w:asciiTheme="majorHAnsi" w:hAnsiTheme="majorHAnsi" w:cs="Arial"/>
                <w:sz w:val="22"/>
                <w:szCs w:val="22"/>
              </w:rPr>
              <w:t xml:space="preserve">Welche Erfahrung haben Sie gemacht? </w:t>
            </w:r>
          </w:p>
        </w:tc>
        <w:tc>
          <w:tcPr>
            <w:tcW w:w="915" w:type="pct"/>
            <w:shd w:val="clear" w:color="auto" w:fill="auto"/>
          </w:tcPr>
          <w:p w14:paraId="0FEDBBE9" w14:textId="77777777" w:rsidR="00CB17D2" w:rsidRPr="00CB17D2" w:rsidRDefault="00CB17D2" w:rsidP="00CB17D2">
            <w:pPr>
              <w:rPr>
                <w:rFonts w:asciiTheme="majorHAnsi" w:hAnsiTheme="majorHAnsi" w:cs="Arial"/>
                <w:sz w:val="22"/>
                <w:szCs w:val="22"/>
              </w:rPr>
            </w:pPr>
            <w:r w:rsidRPr="00CB17D2">
              <w:rPr>
                <w:rFonts w:asciiTheme="majorHAnsi" w:hAnsiTheme="majorHAnsi" w:cs="Arial"/>
                <w:sz w:val="22"/>
                <w:szCs w:val="22"/>
              </w:rPr>
              <w:t xml:space="preserve">Waren Sie sich der </w:t>
            </w:r>
            <w:proofErr w:type="spellStart"/>
            <w:r w:rsidRPr="00CB17D2">
              <w:rPr>
                <w:rFonts w:asciiTheme="majorHAnsi" w:hAnsiTheme="majorHAnsi" w:cs="Arial"/>
                <w:sz w:val="22"/>
                <w:szCs w:val="22"/>
              </w:rPr>
              <w:t>unangeneh-men</w:t>
            </w:r>
            <w:proofErr w:type="spellEnd"/>
            <w:r w:rsidRPr="00CB17D2">
              <w:rPr>
                <w:rFonts w:asciiTheme="majorHAnsi" w:hAnsiTheme="majorHAnsi" w:cs="Arial"/>
                <w:sz w:val="22"/>
                <w:szCs w:val="22"/>
              </w:rPr>
              <w:t xml:space="preserve"> Erfahrung bewusst, als sie geschah</w:t>
            </w:r>
          </w:p>
        </w:tc>
        <w:tc>
          <w:tcPr>
            <w:tcW w:w="988" w:type="pct"/>
            <w:shd w:val="clear" w:color="auto" w:fill="auto"/>
          </w:tcPr>
          <w:p w14:paraId="2E4E803C" w14:textId="77777777" w:rsidR="00CB17D2" w:rsidRPr="00CB17D2" w:rsidRDefault="00CB17D2" w:rsidP="00CB17D2">
            <w:pPr>
              <w:rPr>
                <w:rFonts w:asciiTheme="majorHAnsi" w:hAnsiTheme="majorHAnsi" w:cs="Arial"/>
                <w:sz w:val="22"/>
                <w:szCs w:val="22"/>
              </w:rPr>
            </w:pPr>
            <w:r w:rsidRPr="00CB17D2">
              <w:rPr>
                <w:rFonts w:asciiTheme="majorHAnsi" w:hAnsiTheme="majorHAnsi" w:cs="Arial"/>
                <w:sz w:val="22"/>
                <w:szCs w:val="22"/>
              </w:rPr>
              <w:t>Wie fühlte sich der Körper während der Erfahrung an?  Beschreiben Sie alle Empfindungen</w:t>
            </w:r>
          </w:p>
        </w:tc>
        <w:tc>
          <w:tcPr>
            <w:tcW w:w="1238" w:type="pct"/>
            <w:shd w:val="clear" w:color="auto" w:fill="auto"/>
          </w:tcPr>
          <w:p w14:paraId="149A462E" w14:textId="77777777" w:rsidR="00CB17D2" w:rsidRPr="00CB17D2" w:rsidRDefault="00CB17D2" w:rsidP="00CB17D2">
            <w:pPr>
              <w:rPr>
                <w:rFonts w:asciiTheme="majorHAnsi" w:hAnsiTheme="majorHAnsi" w:cs="Arial"/>
                <w:sz w:val="22"/>
                <w:szCs w:val="22"/>
              </w:rPr>
            </w:pPr>
            <w:r w:rsidRPr="00CB17D2">
              <w:rPr>
                <w:rFonts w:asciiTheme="majorHAnsi" w:hAnsiTheme="majorHAnsi" w:cs="Arial"/>
                <w:sz w:val="22"/>
                <w:szCs w:val="22"/>
              </w:rPr>
              <w:t>Welche Gedanken und Gefühle steigen jetzt beim Niederschreiben der Erfahrung in Ihnen auf?</w:t>
            </w:r>
          </w:p>
        </w:tc>
      </w:tr>
      <w:tr w:rsidR="00CB17D2" w:rsidRPr="00CB17D2" w14:paraId="27C97431" w14:textId="77777777" w:rsidTr="00CB17D2">
        <w:tc>
          <w:tcPr>
            <w:tcW w:w="1007" w:type="pct"/>
            <w:shd w:val="clear" w:color="auto" w:fill="auto"/>
          </w:tcPr>
          <w:p w14:paraId="293D5255" w14:textId="77777777" w:rsidR="00CB17D2" w:rsidRPr="00CB17D2" w:rsidRDefault="00CB17D2" w:rsidP="00CB17D2">
            <w:pPr>
              <w:rPr>
                <w:rFonts w:asciiTheme="majorHAnsi" w:hAnsiTheme="majorHAnsi" w:cs="Arial"/>
              </w:rPr>
            </w:pPr>
            <w:r w:rsidRPr="00CB17D2">
              <w:rPr>
                <w:rFonts w:asciiTheme="majorHAnsi" w:hAnsiTheme="majorHAnsi" w:cs="Arial"/>
              </w:rPr>
              <w:t>Montag</w:t>
            </w:r>
          </w:p>
        </w:tc>
        <w:tc>
          <w:tcPr>
            <w:tcW w:w="852" w:type="pct"/>
            <w:shd w:val="clear" w:color="auto" w:fill="auto"/>
          </w:tcPr>
          <w:p w14:paraId="308C4A8A" w14:textId="77777777" w:rsidR="00CB17D2" w:rsidRPr="00CB17D2" w:rsidRDefault="00CB17D2" w:rsidP="00CB17D2">
            <w:pPr>
              <w:rPr>
                <w:rFonts w:asciiTheme="majorHAnsi" w:hAnsiTheme="majorHAnsi" w:cs="Arial"/>
              </w:rPr>
            </w:pPr>
          </w:p>
          <w:p w14:paraId="11146ACD" w14:textId="77777777" w:rsidR="00CB17D2" w:rsidRPr="00CB17D2" w:rsidRDefault="00CB17D2" w:rsidP="00CB17D2">
            <w:pPr>
              <w:rPr>
                <w:rFonts w:asciiTheme="majorHAnsi" w:hAnsiTheme="majorHAnsi" w:cs="Arial"/>
              </w:rPr>
            </w:pPr>
          </w:p>
          <w:p w14:paraId="5751E5B5" w14:textId="77777777" w:rsidR="00CB17D2" w:rsidRPr="00CB17D2" w:rsidRDefault="00CB17D2" w:rsidP="00CB17D2">
            <w:pPr>
              <w:rPr>
                <w:rFonts w:asciiTheme="majorHAnsi" w:hAnsiTheme="majorHAnsi" w:cs="Arial"/>
              </w:rPr>
            </w:pPr>
          </w:p>
          <w:p w14:paraId="7BE6232C" w14:textId="77777777" w:rsidR="00CB17D2" w:rsidRPr="00CB17D2" w:rsidRDefault="00CB17D2" w:rsidP="00CB17D2">
            <w:pPr>
              <w:rPr>
                <w:rFonts w:asciiTheme="majorHAnsi" w:hAnsiTheme="majorHAnsi" w:cs="Arial"/>
              </w:rPr>
            </w:pPr>
          </w:p>
          <w:p w14:paraId="46E047B2" w14:textId="77777777" w:rsidR="00CB17D2" w:rsidRPr="00CB17D2" w:rsidRDefault="00CB17D2" w:rsidP="00CB17D2">
            <w:pPr>
              <w:rPr>
                <w:rFonts w:asciiTheme="majorHAnsi" w:hAnsiTheme="majorHAnsi" w:cs="Arial"/>
              </w:rPr>
            </w:pPr>
          </w:p>
        </w:tc>
        <w:tc>
          <w:tcPr>
            <w:tcW w:w="915" w:type="pct"/>
            <w:shd w:val="clear" w:color="auto" w:fill="auto"/>
          </w:tcPr>
          <w:p w14:paraId="252B431E" w14:textId="77777777" w:rsidR="00CB17D2" w:rsidRPr="00CB17D2" w:rsidRDefault="00CB17D2" w:rsidP="00CB17D2">
            <w:pPr>
              <w:rPr>
                <w:rFonts w:asciiTheme="majorHAnsi" w:hAnsiTheme="majorHAnsi" w:cs="Arial"/>
              </w:rPr>
            </w:pPr>
          </w:p>
        </w:tc>
        <w:tc>
          <w:tcPr>
            <w:tcW w:w="988" w:type="pct"/>
            <w:shd w:val="clear" w:color="auto" w:fill="auto"/>
          </w:tcPr>
          <w:p w14:paraId="07BAAC5F" w14:textId="77777777" w:rsidR="00CB17D2" w:rsidRPr="00CB17D2" w:rsidRDefault="00CB17D2" w:rsidP="00CB17D2">
            <w:pPr>
              <w:rPr>
                <w:rFonts w:asciiTheme="majorHAnsi" w:hAnsiTheme="majorHAnsi" w:cs="Arial"/>
              </w:rPr>
            </w:pPr>
          </w:p>
        </w:tc>
        <w:tc>
          <w:tcPr>
            <w:tcW w:w="1238" w:type="pct"/>
            <w:shd w:val="clear" w:color="auto" w:fill="auto"/>
          </w:tcPr>
          <w:p w14:paraId="1F735D27" w14:textId="77777777" w:rsidR="00CB17D2" w:rsidRPr="00CB17D2" w:rsidRDefault="00CB17D2" w:rsidP="00CB17D2">
            <w:pPr>
              <w:rPr>
                <w:rFonts w:asciiTheme="majorHAnsi" w:hAnsiTheme="majorHAnsi" w:cs="Arial"/>
              </w:rPr>
            </w:pPr>
          </w:p>
        </w:tc>
      </w:tr>
      <w:tr w:rsidR="00CB17D2" w:rsidRPr="00CB17D2" w14:paraId="072FFAF9" w14:textId="77777777" w:rsidTr="00CB17D2">
        <w:tc>
          <w:tcPr>
            <w:tcW w:w="1007" w:type="pct"/>
            <w:shd w:val="clear" w:color="auto" w:fill="auto"/>
          </w:tcPr>
          <w:p w14:paraId="767B392A" w14:textId="77777777" w:rsidR="00CB17D2" w:rsidRPr="00CB17D2" w:rsidRDefault="00CB17D2" w:rsidP="00CB17D2">
            <w:pPr>
              <w:rPr>
                <w:rFonts w:asciiTheme="majorHAnsi" w:hAnsiTheme="majorHAnsi" w:cs="Arial"/>
              </w:rPr>
            </w:pPr>
            <w:r w:rsidRPr="00CB17D2">
              <w:rPr>
                <w:rFonts w:asciiTheme="majorHAnsi" w:hAnsiTheme="majorHAnsi" w:cs="Arial"/>
              </w:rPr>
              <w:t>Dienstag</w:t>
            </w:r>
          </w:p>
        </w:tc>
        <w:tc>
          <w:tcPr>
            <w:tcW w:w="852" w:type="pct"/>
            <w:shd w:val="clear" w:color="auto" w:fill="auto"/>
          </w:tcPr>
          <w:p w14:paraId="704CF764" w14:textId="77777777" w:rsidR="00CB17D2" w:rsidRPr="00CB17D2" w:rsidRDefault="00CB17D2" w:rsidP="00CB17D2">
            <w:pPr>
              <w:rPr>
                <w:rFonts w:asciiTheme="majorHAnsi" w:hAnsiTheme="majorHAnsi" w:cs="Arial"/>
              </w:rPr>
            </w:pPr>
          </w:p>
          <w:p w14:paraId="53BBB056" w14:textId="77777777" w:rsidR="00CB17D2" w:rsidRPr="00CB17D2" w:rsidRDefault="00CB17D2" w:rsidP="00CB17D2">
            <w:pPr>
              <w:rPr>
                <w:rFonts w:asciiTheme="majorHAnsi" w:hAnsiTheme="majorHAnsi" w:cs="Arial"/>
              </w:rPr>
            </w:pPr>
          </w:p>
          <w:p w14:paraId="6268BA91" w14:textId="77777777" w:rsidR="00CB17D2" w:rsidRPr="00CB17D2" w:rsidRDefault="00CB17D2" w:rsidP="00CB17D2">
            <w:pPr>
              <w:rPr>
                <w:rFonts w:asciiTheme="majorHAnsi" w:hAnsiTheme="majorHAnsi" w:cs="Arial"/>
              </w:rPr>
            </w:pPr>
          </w:p>
          <w:p w14:paraId="66CA3905" w14:textId="77777777" w:rsidR="00CB17D2" w:rsidRPr="00CB17D2" w:rsidRDefault="00CB17D2" w:rsidP="00CB17D2">
            <w:pPr>
              <w:rPr>
                <w:rFonts w:asciiTheme="majorHAnsi" w:hAnsiTheme="majorHAnsi" w:cs="Arial"/>
              </w:rPr>
            </w:pPr>
          </w:p>
          <w:p w14:paraId="76FA67AE" w14:textId="77777777" w:rsidR="00CB17D2" w:rsidRPr="00CB17D2" w:rsidRDefault="00CB17D2" w:rsidP="00CB17D2">
            <w:pPr>
              <w:rPr>
                <w:rFonts w:asciiTheme="majorHAnsi" w:hAnsiTheme="majorHAnsi" w:cs="Arial"/>
              </w:rPr>
            </w:pPr>
          </w:p>
        </w:tc>
        <w:tc>
          <w:tcPr>
            <w:tcW w:w="915" w:type="pct"/>
            <w:shd w:val="clear" w:color="auto" w:fill="auto"/>
          </w:tcPr>
          <w:p w14:paraId="7F686981" w14:textId="77777777" w:rsidR="00CB17D2" w:rsidRPr="00CB17D2" w:rsidRDefault="00CB17D2" w:rsidP="00CB17D2">
            <w:pPr>
              <w:rPr>
                <w:rFonts w:asciiTheme="majorHAnsi" w:hAnsiTheme="majorHAnsi" w:cs="Arial"/>
              </w:rPr>
            </w:pPr>
          </w:p>
        </w:tc>
        <w:tc>
          <w:tcPr>
            <w:tcW w:w="988" w:type="pct"/>
            <w:shd w:val="clear" w:color="auto" w:fill="auto"/>
          </w:tcPr>
          <w:p w14:paraId="63A47E42" w14:textId="77777777" w:rsidR="00CB17D2" w:rsidRPr="00CB17D2" w:rsidRDefault="00CB17D2" w:rsidP="00CB17D2">
            <w:pPr>
              <w:rPr>
                <w:rFonts w:asciiTheme="majorHAnsi" w:hAnsiTheme="majorHAnsi" w:cs="Arial"/>
              </w:rPr>
            </w:pPr>
          </w:p>
        </w:tc>
        <w:tc>
          <w:tcPr>
            <w:tcW w:w="1238" w:type="pct"/>
            <w:shd w:val="clear" w:color="auto" w:fill="auto"/>
          </w:tcPr>
          <w:p w14:paraId="388CA8AE" w14:textId="77777777" w:rsidR="00CB17D2" w:rsidRPr="00CB17D2" w:rsidRDefault="00CB17D2" w:rsidP="00CB17D2">
            <w:pPr>
              <w:rPr>
                <w:rFonts w:asciiTheme="majorHAnsi" w:hAnsiTheme="majorHAnsi" w:cs="Arial"/>
              </w:rPr>
            </w:pPr>
          </w:p>
        </w:tc>
      </w:tr>
      <w:tr w:rsidR="00CB17D2" w:rsidRPr="00CB17D2" w14:paraId="252215E7" w14:textId="77777777" w:rsidTr="00CB17D2">
        <w:tc>
          <w:tcPr>
            <w:tcW w:w="1007" w:type="pct"/>
            <w:shd w:val="clear" w:color="auto" w:fill="auto"/>
          </w:tcPr>
          <w:p w14:paraId="56BBDB2D" w14:textId="77777777" w:rsidR="00CB17D2" w:rsidRPr="00CB17D2" w:rsidRDefault="00CB17D2" w:rsidP="00CB17D2">
            <w:pPr>
              <w:rPr>
                <w:rFonts w:asciiTheme="majorHAnsi" w:hAnsiTheme="majorHAnsi" w:cs="Arial"/>
              </w:rPr>
            </w:pPr>
            <w:r w:rsidRPr="00CB17D2">
              <w:rPr>
                <w:rFonts w:asciiTheme="majorHAnsi" w:hAnsiTheme="majorHAnsi" w:cs="Arial"/>
              </w:rPr>
              <w:t>Mittwoch</w:t>
            </w:r>
          </w:p>
        </w:tc>
        <w:tc>
          <w:tcPr>
            <w:tcW w:w="852" w:type="pct"/>
            <w:shd w:val="clear" w:color="auto" w:fill="auto"/>
          </w:tcPr>
          <w:p w14:paraId="7FD43A71" w14:textId="77777777" w:rsidR="00CB17D2" w:rsidRPr="00CB17D2" w:rsidRDefault="00CB17D2" w:rsidP="00CB17D2">
            <w:pPr>
              <w:rPr>
                <w:rFonts w:asciiTheme="majorHAnsi" w:hAnsiTheme="majorHAnsi" w:cs="Arial"/>
              </w:rPr>
            </w:pPr>
          </w:p>
          <w:p w14:paraId="0BD2ECE0" w14:textId="77777777" w:rsidR="00CB17D2" w:rsidRPr="00CB17D2" w:rsidRDefault="00CB17D2" w:rsidP="00CB17D2">
            <w:pPr>
              <w:rPr>
                <w:rFonts w:asciiTheme="majorHAnsi" w:hAnsiTheme="majorHAnsi" w:cs="Arial"/>
              </w:rPr>
            </w:pPr>
          </w:p>
          <w:p w14:paraId="35D60F8A" w14:textId="77777777" w:rsidR="00CB17D2" w:rsidRPr="00CB17D2" w:rsidRDefault="00CB17D2" w:rsidP="00CB17D2">
            <w:pPr>
              <w:rPr>
                <w:rFonts w:asciiTheme="majorHAnsi" w:hAnsiTheme="majorHAnsi" w:cs="Arial"/>
              </w:rPr>
            </w:pPr>
          </w:p>
          <w:p w14:paraId="701EE384" w14:textId="77777777" w:rsidR="00CB17D2" w:rsidRPr="00CB17D2" w:rsidRDefault="00CB17D2" w:rsidP="00CB17D2">
            <w:pPr>
              <w:rPr>
                <w:rFonts w:asciiTheme="majorHAnsi" w:hAnsiTheme="majorHAnsi" w:cs="Arial"/>
              </w:rPr>
            </w:pPr>
          </w:p>
          <w:p w14:paraId="6C0B3C9B" w14:textId="77777777" w:rsidR="00CB17D2" w:rsidRPr="00CB17D2" w:rsidRDefault="00CB17D2" w:rsidP="00CB17D2">
            <w:pPr>
              <w:rPr>
                <w:rFonts w:asciiTheme="majorHAnsi" w:hAnsiTheme="majorHAnsi" w:cs="Arial"/>
              </w:rPr>
            </w:pPr>
          </w:p>
        </w:tc>
        <w:tc>
          <w:tcPr>
            <w:tcW w:w="915" w:type="pct"/>
            <w:shd w:val="clear" w:color="auto" w:fill="auto"/>
          </w:tcPr>
          <w:p w14:paraId="0620F7AE" w14:textId="77777777" w:rsidR="00CB17D2" w:rsidRPr="00CB17D2" w:rsidRDefault="00CB17D2" w:rsidP="00CB17D2">
            <w:pPr>
              <w:rPr>
                <w:rFonts w:asciiTheme="majorHAnsi" w:hAnsiTheme="majorHAnsi" w:cs="Arial"/>
              </w:rPr>
            </w:pPr>
          </w:p>
        </w:tc>
        <w:tc>
          <w:tcPr>
            <w:tcW w:w="988" w:type="pct"/>
            <w:shd w:val="clear" w:color="auto" w:fill="auto"/>
          </w:tcPr>
          <w:p w14:paraId="39CA7AF2" w14:textId="77777777" w:rsidR="00CB17D2" w:rsidRPr="00CB17D2" w:rsidRDefault="00CB17D2" w:rsidP="00CB17D2">
            <w:pPr>
              <w:rPr>
                <w:rFonts w:asciiTheme="majorHAnsi" w:hAnsiTheme="majorHAnsi" w:cs="Arial"/>
              </w:rPr>
            </w:pPr>
          </w:p>
        </w:tc>
        <w:tc>
          <w:tcPr>
            <w:tcW w:w="1238" w:type="pct"/>
            <w:shd w:val="clear" w:color="auto" w:fill="auto"/>
          </w:tcPr>
          <w:p w14:paraId="27DB5A40" w14:textId="77777777" w:rsidR="00CB17D2" w:rsidRPr="00CB17D2" w:rsidRDefault="00CB17D2" w:rsidP="00CB17D2">
            <w:pPr>
              <w:rPr>
                <w:rFonts w:asciiTheme="majorHAnsi" w:hAnsiTheme="majorHAnsi" w:cs="Arial"/>
              </w:rPr>
            </w:pPr>
          </w:p>
        </w:tc>
      </w:tr>
      <w:tr w:rsidR="00CB17D2" w:rsidRPr="00CB17D2" w14:paraId="1335F95C" w14:textId="77777777" w:rsidTr="00CB17D2">
        <w:tc>
          <w:tcPr>
            <w:tcW w:w="1007" w:type="pct"/>
            <w:shd w:val="clear" w:color="auto" w:fill="auto"/>
          </w:tcPr>
          <w:p w14:paraId="27AF11CA" w14:textId="77777777" w:rsidR="00CB17D2" w:rsidRPr="00CB17D2" w:rsidRDefault="00CB17D2" w:rsidP="00CB17D2">
            <w:pPr>
              <w:rPr>
                <w:rFonts w:asciiTheme="majorHAnsi" w:hAnsiTheme="majorHAnsi" w:cs="Arial"/>
              </w:rPr>
            </w:pPr>
            <w:r w:rsidRPr="00CB17D2">
              <w:rPr>
                <w:rFonts w:asciiTheme="majorHAnsi" w:hAnsiTheme="majorHAnsi" w:cs="Arial"/>
              </w:rPr>
              <w:t>Donnerstag</w:t>
            </w:r>
          </w:p>
        </w:tc>
        <w:tc>
          <w:tcPr>
            <w:tcW w:w="852" w:type="pct"/>
            <w:shd w:val="clear" w:color="auto" w:fill="auto"/>
          </w:tcPr>
          <w:p w14:paraId="024A482E" w14:textId="77777777" w:rsidR="00CB17D2" w:rsidRPr="00CB17D2" w:rsidRDefault="00CB17D2" w:rsidP="00CB17D2">
            <w:pPr>
              <w:rPr>
                <w:rFonts w:asciiTheme="majorHAnsi" w:hAnsiTheme="majorHAnsi" w:cs="Arial"/>
              </w:rPr>
            </w:pPr>
          </w:p>
          <w:p w14:paraId="76BFBF5C" w14:textId="77777777" w:rsidR="00CB17D2" w:rsidRPr="00CB17D2" w:rsidRDefault="00CB17D2" w:rsidP="00CB17D2">
            <w:pPr>
              <w:rPr>
                <w:rFonts w:asciiTheme="majorHAnsi" w:hAnsiTheme="majorHAnsi" w:cs="Arial"/>
              </w:rPr>
            </w:pPr>
          </w:p>
          <w:p w14:paraId="351D2489" w14:textId="77777777" w:rsidR="00CB17D2" w:rsidRPr="00CB17D2" w:rsidRDefault="00CB17D2" w:rsidP="00CB17D2">
            <w:pPr>
              <w:rPr>
                <w:rFonts w:asciiTheme="majorHAnsi" w:hAnsiTheme="majorHAnsi" w:cs="Arial"/>
              </w:rPr>
            </w:pPr>
          </w:p>
          <w:p w14:paraId="3A0F6CC5" w14:textId="77777777" w:rsidR="00CB17D2" w:rsidRPr="00CB17D2" w:rsidRDefault="00CB17D2" w:rsidP="00CB17D2">
            <w:pPr>
              <w:rPr>
                <w:rFonts w:asciiTheme="majorHAnsi" w:hAnsiTheme="majorHAnsi" w:cs="Arial"/>
              </w:rPr>
            </w:pPr>
          </w:p>
          <w:p w14:paraId="7CCC829A" w14:textId="77777777" w:rsidR="00CB17D2" w:rsidRPr="00CB17D2" w:rsidRDefault="00CB17D2" w:rsidP="00CB17D2">
            <w:pPr>
              <w:rPr>
                <w:rFonts w:asciiTheme="majorHAnsi" w:hAnsiTheme="majorHAnsi" w:cs="Arial"/>
              </w:rPr>
            </w:pPr>
          </w:p>
        </w:tc>
        <w:tc>
          <w:tcPr>
            <w:tcW w:w="915" w:type="pct"/>
            <w:shd w:val="clear" w:color="auto" w:fill="auto"/>
          </w:tcPr>
          <w:p w14:paraId="4CBB4142" w14:textId="77777777" w:rsidR="00CB17D2" w:rsidRPr="00CB17D2" w:rsidRDefault="00CB17D2" w:rsidP="00CB17D2">
            <w:pPr>
              <w:rPr>
                <w:rFonts w:asciiTheme="majorHAnsi" w:hAnsiTheme="majorHAnsi" w:cs="Arial"/>
              </w:rPr>
            </w:pPr>
          </w:p>
        </w:tc>
        <w:tc>
          <w:tcPr>
            <w:tcW w:w="988" w:type="pct"/>
            <w:shd w:val="clear" w:color="auto" w:fill="auto"/>
          </w:tcPr>
          <w:p w14:paraId="46C36FCC" w14:textId="77777777" w:rsidR="00CB17D2" w:rsidRPr="00CB17D2" w:rsidRDefault="00CB17D2" w:rsidP="00CB17D2">
            <w:pPr>
              <w:rPr>
                <w:rFonts w:asciiTheme="majorHAnsi" w:hAnsiTheme="majorHAnsi" w:cs="Arial"/>
              </w:rPr>
            </w:pPr>
          </w:p>
        </w:tc>
        <w:tc>
          <w:tcPr>
            <w:tcW w:w="1238" w:type="pct"/>
            <w:shd w:val="clear" w:color="auto" w:fill="auto"/>
          </w:tcPr>
          <w:p w14:paraId="52A4B163" w14:textId="77777777" w:rsidR="00CB17D2" w:rsidRPr="00CB17D2" w:rsidRDefault="00CB17D2" w:rsidP="00CB17D2">
            <w:pPr>
              <w:rPr>
                <w:rFonts w:asciiTheme="majorHAnsi" w:hAnsiTheme="majorHAnsi" w:cs="Arial"/>
              </w:rPr>
            </w:pPr>
          </w:p>
        </w:tc>
      </w:tr>
      <w:tr w:rsidR="00CB17D2" w:rsidRPr="00CB17D2" w14:paraId="512796FD" w14:textId="77777777" w:rsidTr="00CB17D2">
        <w:tc>
          <w:tcPr>
            <w:tcW w:w="1007" w:type="pct"/>
            <w:shd w:val="clear" w:color="auto" w:fill="auto"/>
          </w:tcPr>
          <w:p w14:paraId="18AC0276" w14:textId="77777777" w:rsidR="00CB17D2" w:rsidRPr="00CB17D2" w:rsidRDefault="00CB17D2" w:rsidP="00CB17D2">
            <w:pPr>
              <w:ind w:left="-142" w:firstLine="142"/>
              <w:rPr>
                <w:rFonts w:asciiTheme="majorHAnsi" w:hAnsiTheme="majorHAnsi" w:cs="Arial"/>
              </w:rPr>
            </w:pPr>
            <w:r w:rsidRPr="00CB17D2">
              <w:rPr>
                <w:rFonts w:asciiTheme="majorHAnsi" w:hAnsiTheme="majorHAnsi" w:cs="Arial"/>
              </w:rPr>
              <w:t>Freitag</w:t>
            </w:r>
          </w:p>
        </w:tc>
        <w:tc>
          <w:tcPr>
            <w:tcW w:w="852" w:type="pct"/>
            <w:shd w:val="clear" w:color="auto" w:fill="auto"/>
          </w:tcPr>
          <w:p w14:paraId="19E719A6" w14:textId="77777777" w:rsidR="00CB17D2" w:rsidRPr="00CB17D2" w:rsidRDefault="00CB17D2" w:rsidP="00CB17D2">
            <w:pPr>
              <w:rPr>
                <w:rFonts w:asciiTheme="majorHAnsi" w:hAnsiTheme="majorHAnsi" w:cs="Arial"/>
              </w:rPr>
            </w:pPr>
          </w:p>
          <w:p w14:paraId="51CFB24C" w14:textId="77777777" w:rsidR="00CB17D2" w:rsidRPr="00CB17D2" w:rsidRDefault="00CB17D2" w:rsidP="00CB17D2">
            <w:pPr>
              <w:rPr>
                <w:rFonts w:asciiTheme="majorHAnsi" w:hAnsiTheme="majorHAnsi" w:cs="Arial"/>
              </w:rPr>
            </w:pPr>
          </w:p>
          <w:p w14:paraId="27F7E1E8" w14:textId="77777777" w:rsidR="00CB17D2" w:rsidRPr="00CB17D2" w:rsidRDefault="00CB17D2" w:rsidP="00CB17D2">
            <w:pPr>
              <w:rPr>
                <w:rFonts w:asciiTheme="majorHAnsi" w:hAnsiTheme="majorHAnsi" w:cs="Arial"/>
              </w:rPr>
            </w:pPr>
          </w:p>
          <w:p w14:paraId="6BA24204" w14:textId="77777777" w:rsidR="00CB17D2" w:rsidRPr="00CB17D2" w:rsidRDefault="00CB17D2" w:rsidP="00CB17D2">
            <w:pPr>
              <w:rPr>
                <w:rFonts w:asciiTheme="majorHAnsi" w:hAnsiTheme="majorHAnsi" w:cs="Arial"/>
              </w:rPr>
            </w:pPr>
          </w:p>
          <w:p w14:paraId="4ACB9142" w14:textId="77777777" w:rsidR="00CB17D2" w:rsidRPr="00CB17D2" w:rsidRDefault="00CB17D2" w:rsidP="00CB17D2">
            <w:pPr>
              <w:rPr>
                <w:rFonts w:asciiTheme="majorHAnsi" w:hAnsiTheme="majorHAnsi" w:cs="Arial"/>
              </w:rPr>
            </w:pPr>
          </w:p>
        </w:tc>
        <w:tc>
          <w:tcPr>
            <w:tcW w:w="915" w:type="pct"/>
            <w:shd w:val="clear" w:color="auto" w:fill="auto"/>
          </w:tcPr>
          <w:p w14:paraId="7E9069EA" w14:textId="77777777" w:rsidR="00CB17D2" w:rsidRPr="00CB17D2" w:rsidRDefault="00CB17D2" w:rsidP="00CB17D2">
            <w:pPr>
              <w:rPr>
                <w:rFonts w:asciiTheme="majorHAnsi" w:hAnsiTheme="majorHAnsi" w:cs="Arial"/>
              </w:rPr>
            </w:pPr>
          </w:p>
        </w:tc>
        <w:tc>
          <w:tcPr>
            <w:tcW w:w="988" w:type="pct"/>
            <w:shd w:val="clear" w:color="auto" w:fill="auto"/>
          </w:tcPr>
          <w:p w14:paraId="053C2727" w14:textId="77777777" w:rsidR="00CB17D2" w:rsidRPr="00CB17D2" w:rsidRDefault="00CB17D2" w:rsidP="00CB17D2">
            <w:pPr>
              <w:rPr>
                <w:rFonts w:asciiTheme="majorHAnsi" w:hAnsiTheme="majorHAnsi" w:cs="Arial"/>
              </w:rPr>
            </w:pPr>
          </w:p>
        </w:tc>
        <w:tc>
          <w:tcPr>
            <w:tcW w:w="1238" w:type="pct"/>
            <w:shd w:val="clear" w:color="auto" w:fill="auto"/>
          </w:tcPr>
          <w:p w14:paraId="6FB6C16E" w14:textId="77777777" w:rsidR="00CB17D2" w:rsidRPr="00CB17D2" w:rsidRDefault="00CB17D2" w:rsidP="00CB17D2">
            <w:pPr>
              <w:rPr>
                <w:rFonts w:asciiTheme="majorHAnsi" w:hAnsiTheme="majorHAnsi" w:cs="Arial"/>
              </w:rPr>
            </w:pPr>
          </w:p>
        </w:tc>
      </w:tr>
      <w:tr w:rsidR="00CB17D2" w:rsidRPr="00CB17D2" w14:paraId="0E804293" w14:textId="77777777" w:rsidTr="00CB17D2">
        <w:tc>
          <w:tcPr>
            <w:tcW w:w="1007" w:type="pct"/>
            <w:shd w:val="clear" w:color="auto" w:fill="auto"/>
          </w:tcPr>
          <w:p w14:paraId="76D855D4" w14:textId="77777777" w:rsidR="00CB17D2" w:rsidRPr="00CB17D2" w:rsidRDefault="00CB17D2" w:rsidP="00CB17D2">
            <w:pPr>
              <w:rPr>
                <w:rFonts w:asciiTheme="majorHAnsi" w:hAnsiTheme="majorHAnsi" w:cs="Arial"/>
              </w:rPr>
            </w:pPr>
            <w:r w:rsidRPr="00CB17D2">
              <w:rPr>
                <w:rFonts w:asciiTheme="majorHAnsi" w:hAnsiTheme="majorHAnsi" w:cs="Arial"/>
              </w:rPr>
              <w:t>Samstag</w:t>
            </w:r>
          </w:p>
        </w:tc>
        <w:tc>
          <w:tcPr>
            <w:tcW w:w="852" w:type="pct"/>
            <w:shd w:val="clear" w:color="auto" w:fill="auto"/>
          </w:tcPr>
          <w:p w14:paraId="646191C3" w14:textId="77777777" w:rsidR="00CB17D2" w:rsidRPr="00CB17D2" w:rsidRDefault="00CB17D2" w:rsidP="00CB17D2">
            <w:pPr>
              <w:rPr>
                <w:rFonts w:asciiTheme="majorHAnsi" w:hAnsiTheme="majorHAnsi" w:cs="Arial"/>
              </w:rPr>
            </w:pPr>
          </w:p>
          <w:p w14:paraId="0E21C77A" w14:textId="77777777" w:rsidR="00CB17D2" w:rsidRPr="00CB17D2" w:rsidRDefault="00CB17D2" w:rsidP="00CB17D2">
            <w:pPr>
              <w:rPr>
                <w:rFonts w:asciiTheme="majorHAnsi" w:hAnsiTheme="majorHAnsi" w:cs="Arial"/>
              </w:rPr>
            </w:pPr>
          </w:p>
          <w:p w14:paraId="40EE3A6F" w14:textId="77777777" w:rsidR="00CB17D2" w:rsidRPr="00CB17D2" w:rsidRDefault="00CB17D2" w:rsidP="00CB17D2">
            <w:pPr>
              <w:rPr>
                <w:rFonts w:asciiTheme="majorHAnsi" w:hAnsiTheme="majorHAnsi" w:cs="Arial"/>
              </w:rPr>
            </w:pPr>
          </w:p>
          <w:p w14:paraId="0E448720" w14:textId="77777777" w:rsidR="00CB17D2" w:rsidRPr="00CB17D2" w:rsidRDefault="00CB17D2" w:rsidP="00CB17D2">
            <w:pPr>
              <w:rPr>
                <w:rFonts w:asciiTheme="majorHAnsi" w:hAnsiTheme="majorHAnsi" w:cs="Arial"/>
              </w:rPr>
            </w:pPr>
          </w:p>
          <w:p w14:paraId="76007F15" w14:textId="77777777" w:rsidR="00CB17D2" w:rsidRPr="00CB17D2" w:rsidRDefault="00CB17D2" w:rsidP="00CB17D2">
            <w:pPr>
              <w:rPr>
                <w:rFonts w:asciiTheme="majorHAnsi" w:hAnsiTheme="majorHAnsi" w:cs="Arial"/>
              </w:rPr>
            </w:pPr>
          </w:p>
        </w:tc>
        <w:tc>
          <w:tcPr>
            <w:tcW w:w="915" w:type="pct"/>
            <w:shd w:val="clear" w:color="auto" w:fill="auto"/>
          </w:tcPr>
          <w:p w14:paraId="0C184C22" w14:textId="77777777" w:rsidR="00CB17D2" w:rsidRPr="00CB17D2" w:rsidRDefault="00CB17D2" w:rsidP="00CB17D2">
            <w:pPr>
              <w:rPr>
                <w:rFonts w:asciiTheme="majorHAnsi" w:hAnsiTheme="majorHAnsi" w:cs="Arial"/>
              </w:rPr>
            </w:pPr>
          </w:p>
        </w:tc>
        <w:tc>
          <w:tcPr>
            <w:tcW w:w="988" w:type="pct"/>
            <w:shd w:val="clear" w:color="auto" w:fill="auto"/>
          </w:tcPr>
          <w:p w14:paraId="1B2D5F70" w14:textId="77777777" w:rsidR="00CB17D2" w:rsidRPr="00CB17D2" w:rsidRDefault="00CB17D2" w:rsidP="00CB17D2">
            <w:pPr>
              <w:rPr>
                <w:rFonts w:asciiTheme="majorHAnsi" w:hAnsiTheme="majorHAnsi" w:cs="Arial"/>
              </w:rPr>
            </w:pPr>
          </w:p>
        </w:tc>
        <w:tc>
          <w:tcPr>
            <w:tcW w:w="1238" w:type="pct"/>
            <w:shd w:val="clear" w:color="auto" w:fill="auto"/>
          </w:tcPr>
          <w:p w14:paraId="36B3102C" w14:textId="77777777" w:rsidR="00CB17D2" w:rsidRPr="00CB17D2" w:rsidRDefault="00CB17D2" w:rsidP="00CB17D2">
            <w:pPr>
              <w:rPr>
                <w:rFonts w:asciiTheme="majorHAnsi" w:hAnsiTheme="majorHAnsi" w:cs="Arial"/>
              </w:rPr>
            </w:pPr>
          </w:p>
        </w:tc>
      </w:tr>
      <w:tr w:rsidR="00CB17D2" w:rsidRPr="00CB17D2" w14:paraId="762C8DBF" w14:textId="77777777" w:rsidTr="00CB17D2">
        <w:tc>
          <w:tcPr>
            <w:tcW w:w="1007" w:type="pct"/>
            <w:shd w:val="clear" w:color="auto" w:fill="auto"/>
          </w:tcPr>
          <w:p w14:paraId="6986CC07" w14:textId="77777777" w:rsidR="00CB17D2" w:rsidRPr="00CB17D2" w:rsidRDefault="00CB17D2" w:rsidP="00CB17D2">
            <w:pPr>
              <w:rPr>
                <w:rFonts w:asciiTheme="majorHAnsi" w:hAnsiTheme="majorHAnsi" w:cs="Arial"/>
              </w:rPr>
            </w:pPr>
            <w:r w:rsidRPr="00CB17D2">
              <w:rPr>
                <w:rFonts w:asciiTheme="majorHAnsi" w:hAnsiTheme="majorHAnsi" w:cs="Arial"/>
              </w:rPr>
              <w:t>Sonntag</w:t>
            </w:r>
          </w:p>
        </w:tc>
        <w:tc>
          <w:tcPr>
            <w:tcW w:w="852" w:type="pct"/>
            <w:shd w:val="clear" w:color="auto" w:fill="auto"/>
          </w:tcPr>
          <w:p w14:paraId="734E2572" w14:textId="77777777" w:rsidR="00CB17D2" w:rsidRPr="00CB17D2" w:rsidRDefault="00CB17D2" w:rsidP="00CB17D2">
            <w:pPr>
              <w:rPr>
                <w:rFonts w:asciiTheme="majorHAnsi" w:hAnsiTheme="majorHAnsi" w:cs="Arial"/>
              </w:rPr>
            </w:pPr>
          </w:p>
          <w:p w14:paraId="17FF7EC0" w14:textId="77777777" w:rsidR="00CB17D2" w:rsidRPr="00CB17D2" w:rsidRDefault="00CB17D2" w:rsidP="00CB17D2">
            <w:pPr>
              <w:rPr>
                <w:rFonts w:asciiTheme="majorHAnsi" w:hAnsiTheme="majorHAnsi" w:cs="Arial"/>
              </w:rPr>
            </w:pPr>
          </w:p>
          <w:p w14:paraId="3FAE5ACD" w14:textId="77777777" w:rsidR="00CB17D2" w:rsidRPr="00CB17D2" w:rsidRDefault="00CB17D2" w:rsidP="00CB17D2">
            <w:pPr>
              <w:rPr>
                <w:rFonts w:asciiTheme="majorHAnsi" w:hAnsiTheme="majorHAnsi" w:cs="Arial"/>
              </w:rPr>
            </w:pPr>
          </w:p>
          <w:p w14:paraId="1EDE3627" w14:textId="77777777" w:rsidR="00CB17D2" w:rsidRPr="00CB17D2" w:rsidRDefault="00CB17D2" w:rsidP="00CB17D2">
            <w:pPr>
              <w:rPr>
                <w:rFonts w:asciiTheme="majorHAnsi" w:hAnsiTheme="majorHAnsi" w:cs="Arial"/>
              </w:rPr>
            </w:pPr>
          </w:p>
          <w:p w14:paraId="4DD03B2D" w14:textId="77777777" w:rsidR="00CB17D2" w:rsidRPr="00CB17D2" w:rsidRDefault="00CB17D2" w:rsidP="00CB17D2">
            <w:pPr>
              <w:rPr>
                <w:rFonts w:asciiTheme="majorHAnsi" w:hAnsiTheme="majorHAnsi" w:cs="Arial"/>
              </w:rPr>
            </w:pPr>
          </w:p>
        </w:tc>
        <w:tc>
          <w:tcPr>
            <w:tcW w:w="915" w:type="pct"/>
            <w:shd w:val="clear" w:color="auto" w:fill="auto"/>
          </w:tcPr>
          <w:p w14:paraId="487B125A" w14:textId="77777777" w:rsidR="00CB17D2" w:rsidRPr="00CB17D2" w:rsidRDefault="00CB17D2" w:rsidP="00CB17D2">
            <w:pPr>
              <w:rPr>
                <w:rFonts w:asciiTheme="majorHAnsi" w:hAnsiTheme="majorHAnsi" w:cs="Arial"/>
              </w:rPr>
            </w:pPr>
          </w:p>
        </w:tc>
        <w:tc>
          <w:tcPr>
            <w:tcW w:w="988" w:type="pct"/>
            <w:shd w:val="clear" w:color="auto" w:fill="auto"/>
          </w:tcPr>
          <w:p w14:paraId="347BDAD7" w14:textId="77777777" w:rsidR="00CB17D2" w:rsidRPr="00CB17D2" w:rsidRDefault="00CB17D2" w:rsidP="00CB17D2">
            <w:pPr>
              <w:rPr>
                <w:rFonts w:asciiTheme="majorHAnsi" w:hAnsiTheme="majorHAnsi" w:cs="Arial"/>
              </w:rPr>
            </w:pPr>
          </w:p>
        </w:tc>
        <w:tc>
          <w:tcPr>
            <w:tcW w:w="1238" w:type="pct"/>
            <w:shd w:val="clear" w:color="auto" w:fill="auto"/>
          </w:tcPr>
          <w:p w14:paraId="0E874346" w14:textId="77777777" w:rsidR="00CB17D2" w:rsidRPr="00CB17D2" w:rsidRDefault="00CB17D2" w:rsidP="00CB17D2">
            <w:pPr>
              <w:rPr>
                <w:rFonts w:asciiTheme="majorHAnsi" w:hAnsiTheme="majorHAnsi" w:cs="Arial"/>
              </w:rPr>
            </w:pPr>
          </w:p>
        </w:tc>
      </w:tr>
    </w:tbl>
    <w:p w14:paraId="2646D6DE" w14:textId="77777777" w:rsidR="00CB17D2" w:rsidRPr="00CB17D2" w:rsidRDefault="00CB17D2" w:rsidP="00CB17D2">
      <w:pPr>
        <w:rPr>
          <w:rFonts w:asciiTheme="majorHAnsi" w:hAnsiTheme="majorHAnsi"/>
        </w:rPr>
      </w:pPr>
    </w:p>
    <w:p w14:paraId="06ADCD81" w14:textId="77777777" w:rsidR="00CB17D2" w:rsidRPr="00CB17D2" w:rsidRDefault="00CB17D2" w:rsidP="00CB17D2">
      <w:pPr>
        <w:rPr>
          <w:rFonts w:asciiTheme="majorHAnsi" w:hAnsiTheme="majorHAnsi" w:cs="Tahoma"/>
          <w:sz w:val="22"/>
        </w:rPr>
      </w:pPr>
    </w:p>
    <w:p w14:paraId="54B192F2" w14:textId="77777777" w:rsidR="00CB17D2" w:rsidRPr="00CB17D2" w:rsidRDefault="00CB17D2" w:rsidP="00CB17D2">
      <w:pPr>
        <w:rPr>
          <w:rFonts w:asciiTheme="majorHAnsi" w:hAnsiTheme="majorHAnsi" w:cs="Tahoma"/>
          <w:sz w:val="22"/>
        </w:rPr>
      </w:pPr>
    </w:p>
    <w:p w14:paraId="3B5F39E3" w14:textId="77777777" w:rsidR="00CB17D2" w:rsidRPr="00CB17D2" w:rsidRDefault="007276CC" w:rsidP="00CB17D2">
      <w:pPr>
        <w:rPr>
          <w:rFonts w:asciiTheme="majorHAnsi" w:hAnsiTheme="majorHAnsi"/>
          <w:b/>
          <w:bCs/>
          <w:sz w:val="28"/>
        </w:rPr>
      </w:pPr>
      <w:r>
        <w:rPr>
          <w:rFonts w:asciiTheme="majorHAnsi" w:hAnsiTheme="majorHAnsi" w:cs="Tahoma"/>
          <w:noProof/>
          <w:sz w:val="22"/>
        </w:rPr>
        <w:drawing>
          <wp:inline distT="0" distB="0" distL="0" distR="0" wp14:anchorId="03D3BAC1" wp14:editId="6CB021B4">
            <wp:extent cx="1803400" cy="1371600"/>
            <wp:effectExtent l="0" t="0" r="0" b="0"/>
            <wp:docPr id="1" name="Bild 1" descr="b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3400" cy="1371600"/>
                    </a:xfrm>
                    <a:prstGeom prst="rect">
                      <a:avLst/>
                    </a:prstGeom>
                    <a:noFill/>
                    <a:ln>
                      <a:noFill/>
                    </a:ln>
                  </pic:spPr>
                </pic:pic>
              </a:graphicData>
            </a:graphic>
          </wp:inline>
        </w:drawing>
      </w:r>
      <w:r w:rsidR="00CB17D2" w:rsidRPr="00CB17D2">
        <w:rPr>
          <w:rFonts w:asciiTheme="majorHAnsi" w:hAnsiTheme="majorHAnsi"/>
          <w:b/>
          <w:bCs/>
          <w:sz w:val="28"/>
        </w:rPr>
        <w:t xml:space="preserve">        Innehalten</w:t>
      </w:r>
    </w:p>
    <w:p w14:paraId="4F3C897D" w14:textId="77777777" w:rsidR="00CB17D2" w:rsidRPr="00CB17D2" w:rsidRDefault="00CB17D2" w:rsidP="00CB17D2">
      <w:pPr>
        <w:rPr>
          <w:rFonts w:asciiTheme="majorHAnsi" w:hAnsiTheme="majorHAnsi"/>
          <w:sz w:val="28"/>
        </w:rPr>
      </w:pPr>
    </w:p>
    <w:p w14:paraId="607359F3" w14:textId="77777777" w:rsidR="00CB17D2" w:rsidRPr="00CB17D2" w:rsidRDefault="00CB17D2" w:rsidP="00CB17D2">
      <w:pPr>
        <w:rPr>
          <w:rFonts w:asciiTheme="majorHAnsi" w:hAnsiTheme="majorHAnsi" w:cs="Arial"/>
        </w:rPr>
      </w:pPr>
    </w:p>
    <w:p w14:paraId="444E9B70" w14:textId="77777777" w:rsidR="00CB17D2" w:rsidRPr="00CB17D2" w:rsidRDefault="00CB17D2" w:rsidP="00CB17D2">
      <w:pPr>
        <w:rPr>
          <w:rFonts w:asciiTheme="majorHAnsi" w:hAnsiTheme="majorHAnsi" w:cs="Arial"/>
        </w:rPr>
      </w:pPr>
      <w:r w:rsidRPr="00CB17D2">
        <w:rPr>
          <w:rFonts w:asciiTheme="majorHAnsi" w:hAnsiTheme="majorHAnsi" w:cs="Arial"/>
        </w:rPr>
        <w:t>Halte hin und wieder im Laufe des Tages inne und werde dir deines Atems bewusst.</w:t>
      </w:r>
    </w:p>
    <w:p w14:paraId="16AE0190" w14:textId="77777777" w:rsidR="00CB17D2" w:rsidRPr="00CB17D2" w:rsidRDefault="00CB17D2" w:rsidP="00CB17D2">
      <w:pPr>
        <w:rPr>
          <w:rFonts w:asciiTheme="majorHAnsi" w:hAnsiTheme="majorHAnsi" w:cs="Arial"/>
        </w:rPr>
      </w:pPr>
    </w:p>
    <w:p w14:paraId="2C7EBE0A" w14:textId="77777777" w:rsidR="00CB17D2" w:rsidRPr="00CB17D2" w:rsidRDefault="00CB17D2" w:rsidP="00CB17D2">
      <w:pPr>
        <w:rPr>
          <w:rFonts w:asciiTheme="majorHAnsi" w:hAnsiTheme="majorHAnsi" w:cs="Arial"/>
        </w:rPr>
      </w:pPr>
      <w:r w:rsidRPr="00CB17D2">
        <w:rPr>
          <w:rFonts w:asciiTheme="majorHAnsi" w:hAnsiTheme="majorHAnsi" w:cs="Arial"/>
        </w:rPr>
        <w:t>Gönne dir die folgende Zeit ganz für dich zu nehmen.</w:t>
      </w:r>
    </w:p>
    <w:p w14:paraId="154D5F7A" w14:textId="77777777" w:rsidR="00CB17D2" w:rsidRPr="00CB17D2" w:rsidRDefault="00CB17D2" w:rsidP="00CB17D2">
      <w:pPr>
        <w:rPr>
          <w:rFonts w:asciiTheme="majorHAnsi" w:hAnsiTheme="majorHAnsi" w:cs="Arial"/>
        </w:rPr>
      </w:pPr>
    </w:p>
    <w:p w14:paraId="545476A1" w14:textId="77777777" w:rsidR="00CB17D2" w:rsidRPr="00CB17D2" w:rsidRDefault="00CB17D2" w:rsidP="00CB17D2">
      <w:pPr>
        <w:rPr>
          <w:rFonts w:asciiTheme="majorHAnsi" w:hAnsiTheme="majorHAnsi" w:cs="Arial"/>
        </w:rPr>
      </w:pPr>
      <w:r w:rsidRPr="00CB17D2">
        <w:rPr>
          <w:rFonts w:asciiTheme="majorHAnsi" w:hAnsiTheme="majorHAnsi" w:cs="Arial"/>
        </w:rPr>
        <w:t xml:space="preserve">Nimm eine entspannte Haltung ein (so entspannt wie es im Augenblick möglich ist) und wenn du magst, </w:t>
      </w:r>
      <w:proofErr w:type="spellStart"/>
      <w:r w:rsidRPr="00CB17D2">
        <w:rPr>
          <w:rFonts w:asciiTheme="majorHAnsi" w:hAnsiTheme="majorHAnsi" w:cs="Arial"/>
        </w:rPr>
        <w:t>schliesse</w:t>
      </w:r>
      <w:proofErr w:type="spellEnd"/>
      <w:r w:rsidRPr="00CB17D2">
        <w:rPr>
          <w:rFonts w:asciiTheme="majorHAnsi" w:hAnsiTheme="majorHAnsi" w:cs="Arial"/>
        </w:rPr>
        <w:t xml:space="preserve"> die Augen.</w:t>
      </w:r>
    </w:p>
    <w:p w14:paraId="4757D7E1" w14:textId="77777777" w:rsidR="00CB17D2" w:rsidRPr="00CB17D2" w:rsidRDefault="00CB17D2" w:rsidP="00CB17D2">
      <w:pPr>
        <w:rPr>
          <w:rFonts w:asciiTheme="majorHAnsi" w:hAnsiTheme="majorHAnsi" w:cs="Arial"/>
        </w:rPr>
      </w:pPr>
    </w:p>
    <w:p w14:paraId="1001A0F7" w14:textId="77777777" w:rsidR="00CB17D2" w:rsidRPr="00CB17D2" w:rsidRDefault="00CB17D2" w:rsidP="00CB17D2">
      <w:pPr>
        <w:rPr>
          <w:rFonts w:asciiTheme="majorHAnsi" w:hAnsiTheme="majorHAnsi" w:cs="Arial"/>
        </w:rPr>
      </w:pPr>
      <w:r w:rsidRPr="00CB17D2">
        <w:rPr>
          <w:rFonts w:asciiTheme="majorHAnsi" w:hAnsiTheme="majorHAnsi" w:cs="Arial"/>
        </w:rPr>
        <w:t xml:space="preserve">Lass nun alles los, und versuche den gegenwärtigen Augenblick voll und ganz, </w:t>
      </w:r>
      <w:proofErr w:type="spellStart"/>
      <w:r w:rsidRPr="00CB17D2">
        <w:rPr>
          <w:rFonts w:asciiTheme="majorHAnsi" w:hAnsiTheme="majorHAnsi" w:cs="Arial"/>
        </w:rPr>
        <w:t>einschliesslich</w:t>
      </w:r>
      <w:proofErr w:type="spellEnd"/>
      <w:r w:rsidRPr="00CB17D2">
        <w:rPr>
          <w:rFonts w:asciiTheme="majorHAnsi" w:hAnsiTheme="majorHAnsi" w:cs="Arial"/>
        </w:rPr>
        <w:t xml:space="preserve"> dessen was du fühlst oder denkst wahrzunehmen und zu lassen „wie es ist“.</w:t>
      </w:r>
    </w:p>
    <w:p w14:paraId="2988EF7C" w14:textId="77777777" w:rsidR="00CB17D2" w:rsidRPr="00CB17D2" w:rsidRDefault="00CB17D2" w:rsidP="00CB17D2">
      <w:pPr>
        <w:rPr>
          <w:rFonts w:asciiTheme="majorHAnsi" w:hAnsiTheme="majorHAnsi" w:cs="Arial"/>
        </w:rPr>
      </w:pPr>
    </w:p>
    <w:p w14:paraId="05583407" w14:textId="77777777" w:rsidR="00CB17D2" w:rsidRPr="00CB17D2" w:rsidRDefault="00CB17D2" w:rsidP="00CB17D2">
      <w:pPr>
        <w:rPr>
          <w:rFonts w:asciiTheme="majorHAnsi" w:hAnsiTheme="majorHAnsi" w:cs="Arial"/>
        </w:rPr>
      </w:pPr>
      <w:r w:rsidRPr="00CB17D2">
        <w:rPr>
          <w:rFonts w:asciiTheme="majorHAnsi" w:hAnsiTheme="majorHAnsi" w:cs="Arial"/>
        </w:rPr>
        <w:t>Atmen und loslassen – so gut es geht.</w:t>
      </w:r>
    </w:p>
    <w:p w14:paraId="23D0AB10" w14:textId="77777777" w:rsidR="00CB17D2" w:rsidRPr="00CB17D2" w:rsidRDefault="00CB17D2" w:rsidP="00CB17D2">
      <w:pPr>
        <w:rPr>
          <w:rFonts w:asciiTheme="majorHAnsi" w:hAnsiTheme="majorHAnsi" w:cs="Arial"/>
        </w:rPr>
      </w:pPr>
    </w:p>
    <w:p w14:paraId="173F5956" w14:textId="77777777" w:rsidR="00CB17D2" w:rsidRPr="00CB17D2" w:rsidRDefault="00CB17D2" w:rsidP="00CB17D2">
      <w:pPr>
        <w:rPr>
          <w:rFonts w:asciiTheme="majorHAnsi" w:hAnsiTheme="majorHAnsi" w:cs="Arial"/>
        </w:rPr>
      </w:pPr>
      <w:r w:rsidRPr="00CB17D2">
        <w:rPr>
          <w:rFonts w:asciiTheme="majorHAnsi" w:hAnsiTheme="majorHAnsi" w:cs="Arial"/>
        </w:rPr>
        <w:t>Erlaube dir einen Augenblick lang gar nichts zu verändern.</w:t>
      </w:r>
    </w:p>
    <w:p w14:paraId="7452E785" w14:textId="77777777" w:rsidR="00CB17D2" w:rsidRPr="00CB17D2" w:rsidRDefault="00CB17D2" w:rsidP="00CB17D2">
      <w:pPr>
        <w:rPr>
          <w:rFonts w:asciiTheme="majorHAnsi" w:hAnsiTheme="majorHAnsi" w:cs="Arial"/>
        </w:rPr>
      </w:pPr>
    </w:p>
    <w:p w14:paraId="2B88CAC2" w14:textId="77777777" w:rsidR="00CB17D2" w:rsidRPr="00CB17D2" w:rsidRDefault="00CB17D2" w:rsidP="00CB17D2">
      <w:pPr>
        <w:rPr>
          <w:rFonts w:asciiTheme="majorHAnsi" w:hAnsiTheme="majorHAnsi" w:cs="Arial"/>
        </w:rPr>
      </w:pPr>
      <w:r w:rsidRPr="00CB17D2">
        <w:rPr>
          <w:rFonts w:asciiTheme="majorHAnsi" w:hAnsiTheme="majorHAnsi" w:cs="Arial"/>
        </w:rPr>
        <w:t>Atmen und loslassen - seinlassen.</w:t>
      </w:r>
    </w:p>
    <w:p w14:paraId="39D74E9E" w14:textId="77777777" w:rsidR="00CB17D2" w:rsidRPr="00CB17D2" w:rsidRDefault="00CB17D2" w:rsidP="00CB17D2">
      <w:pPr>
        <w:rPr>
          <w:rFonts w:asciiTheme="majorHAnsi" w:hAnsiTheme="majorHAnsi" w:cs="Arial"/>
        </w:rPr>
      </w:pPr>
    </w:p>
    <w:p w14:paraId="13EFCA95" w14:textId="77777777" w:rsidR="00CB17D2" w:rsidRPr="00CB17D2" w:rsidRDefault="00CB17D2" w:rsidP="00CB17D2">
      <w:pPr>
        <w:rPr>
          <w:rFonts w:asciiTheme="majorHAnsi" w:hAnsiTheme="majorHAnsi" w:cs="Arial"/>
        </w:rPr>
      </w:pPr>
      <w:r w:rsidRPr="00CB17D2">
        <w:rPr>
          <w:rFonts w:asciiTheme="majorHAnsi" w:hAnsiTheme="majorHAnsi" w:cs="Arial"/>
        </w:rPr>
        <w:t>Löse dich von der Vorstellung, dass in diesem Augenblick irgendetwas anders sein sollte.</w:t>
      </w:r>
    </w:p>
    <w:p w14:paraId="713B7F08" w14:textId="77777777" w:rsidR="00CB17D2" w:rsidRPr="00CB17D2" w:rsidRDefault="00CB17D2" w:rsidP="00CB17D2">
      <w:pPr>
        <w:rPr>
          <w:rFonts w:asciiTheme="majorHAnsi" w:hAnsiTheme="majorHAnsi" w:cs="Arial"/>
        </w:rPr>
      </w:pPr>
    </w:p>
    <w:p w14:paraId="12854BFF" w14:textId="77777777" w:rsidR="00CB17D2" w:rsidRPr="00CB17D2" w:rsidRDefault="00CB17D2" w:rsidP="00CB17D2">
      <w:pPr>
        <w:rPr>
          <w:rFonts w:asciiTheme="majorHAnsi" w:hAnsiTheme="majorHAnsi" w:cs="Arial"/>
        </w:rPr>
      </w:pPr>
      <w:r w:rsidRPr="00CB17D2">
        <w:rPr>
          <w:rFonts w:asciiTheme="majorHAnsi" w:hAnsiTheme="majorHAnsi" w:cs="Arial"/>
        </w:rPr>
        <w:t>Gib dir – deinem Herzen die Erlaubnis, diesen Moment genau so zu lassen wie er ist. Und gestatten dir auch selbst genau so zu sein, wie du gerade bist.</w:t>
      </w:r>
    </w:p>
    <w:p w14:paraId="1EC1334E" w14:textId="77777777" w:rsidR="00CB17D2" w:rsidRPr="00CB17D2" w:rsidRDefault="00CB17D2" w:rsidP="00CB17D2">
      <w:pPr>
        <w:rPr>
          <w:rFonts w:asciiTheme="majorHAnsi" w:hAnsiTheme="majorHAnsi" w:cs="Arial"/>
        </w:rPr>
      </w:pPr>
    </w:p>
    <w:p w14:paraId="74D9FD9E" w14:textId="77777777" w:rsidR="00CB17D2" w:rsidRPr="00CB17D2" w:rsidRDefault="00CB17D2" w:rsidP="00CB17D2">
      <w:pPr>
        <w:rPr>
          <w:rFonts w:asciiTheme="majorHAnsi" w:hAnsiTheme="majorHAnsi" w:cs="Arial"/>
        </w:rPr>
      </w:pPr>
      <w:r w:rsidRPr="00CB17D2">
        <w:rPr>
          <w:rFonts w:asciiTheme="majorHAnsi" w:hAnsiTheme="majorHAnsi" w:cs="Arial"/>
        </w:rPr>
        <w:t>Atmen und seinlassen.</w:t>
      </w:r>
    </w:p>
    <w:p w14:paraId="69E37EC5" w14:textId="77777777" w:rsidR="00CB17D2" w:rsidRPr="00CB17D2" w:rsidRDefault="00CB17D2" w:rsidP="00CB17D2">
      <w:pPr>
        <w:rPr>
          <w:rFonts w:asciiTheme="majorHAnsi" w:hAnsiTheme="majorHAnsi" w:cs="Arial"/>
        </w:rPr>
      </w:pPr>
    </w:p>
    <w:p w14:paraId="57834CD1" w14:textId="77777777" w:rsidR="00CB17D2" w:rsidRPr="00CB17D2" w:rsidRDefault="00CB17D2" w:rsidP="00CB17D2">
      <w:pPr>
        <w:rPr>
          <w:rFonts w:asciiTheme="majorHAnsi" w:hAnsiTheme="majorHAnsi" w:cs="Arial"/>
        </w:rPr>
      </w:pPr>
      <w:r w:rsidRPr="00CB17D2">
        <w:rPr>
          <w:rFonts w:asciiTheme="majorHAnsi" w:hAnsiTheme="majorHAnsi" w:cs="Arial"/>
        </w:rPr>
        <w:t xml:space="preserve">Komm dann langsam mit der Aufmerksamkeit wieder mehr zu deiner Umgebung und öffne die Augen. </w:t>
      </w:r>
    </w:p>
    <w:p w14:paraId="6326D46D" w14:textId="77777777" w:rsidR="00CB17D2" w:rsidRPr="00CB17D2" w:rsidRDefault="00CB17D2" w:rsidP="00CB17D2">
      <w:pPr>
        <w:rPr>
          <w:rFonts w:asciiTheme="majorHAnsi" w:hAnsiTheme="majorHAnsi" w:cs="Arial"/>
        </w:rPr>
      </w:pPr>
    </w:p>
    <w:p w14:paraId="63B04604" w14:textId="77777777" w:rsidR="00CB17D2" w:rsidRPr="00CB17D2" w:rsidRDefault="00CB17D2" w:rsidP="00CB17D2">
      <w:pPr>
        <w:rPr>
          <w:rFonts w:asciiTheme="majorHAnsi" w:hAnsiTheme="majorHAnsi" w:cs="Arial"/>
        </w:rPr>
      </w:pPr>
    </w:p>
    <w:p w14:paraId="7C7B0148" w14:textId="77777777" w:rsidR="00CB17D2" w:rsidRPr="00CB17D2" w:rsidRDefault="00CB17D2" w:rsidP="00CB17D2">
      <w:pPr>
        <w:rPr>
          <w:rFonts w:asciiTheme="majorHAnsi" w:hAnsiTheme="majorHAnsi" w:cs="Arial"/>
        </w:rPr>
      </w:pPr>
      <w:r w:rsidRPr="00CB17D2">
        <w:rPr>
          <w:rFonts w:asciiTheme="majorHAnsi" w:hAnsiTheme="majorHAnsi" w:cs="Arial"/>
        </w:rPr>
        <w:t xml:space="preserve">(adaptiert aus: Im Alltag Ruhe finden, Jon </w:t>
      </w:r>
      <w:proofErr w:type="spellStart"/>
      <w:r w:rsidRPr="00CB17D2">
        <w:rPr>
          <w:rFonts w:asciiTheme="majorHAnsi" w:hAnsiTheme="majorHAnsi" w:cs="Arial"/>
        </w:rPr>
        <w:t>Kabat</w:t>
      </w:r>
      <w:proofErr w:type="spellEnd"/>
      <w:r w:rsidRPr="00CB17D2">
        <w:rPr>
          <w:rFonts w:asciiTheme="majorHAnsi" w:hAnsiTheme="majorHAnsi" w:cs="Arial"/>
        </w:rPr>
        <w:t>-Zinn)</w:t>
      </w:r>
    </w:p>
    <w:p w14:paraId="15ED34B3" w14:textId="77777777" w:rsidR="007D4423" w:rsidRPr="00CB17D2" w:rsidRDefault="007D4423">
      <w:pPr>
        <w:rPr>
          <w:rFonts w:asciiTheme="majorHAnsi" w:hAnsiTheme="majorHAnsi"/>
        </w:rPr>
      </w:pPr>
    </w:p>
    <w:p w14:paraId="480B6F26" w14:textId="77777777" w:rsidR="00CB17D2" w:rsidRPr="00CB17D2" w:rsidRDefault="00CB17D2" w:rsidP="00CB17D2">
      <w:pPr>
        <w:pStyle w:val="Fuzeile"/>
        <w:rPr>
          <w:rFonts w:asciiTheme="majorHAnsi" w:hAnsiTheme="majorHAnsi"/>
        </w:rPr>
      </w:pPr>
    </w:p>
    <w:p w14:paraId="79B3E084" w14:textId="77777777" w:rsidR="00CB17D2" w:rsidRPr="00CB17D2" w:rsidRDefault="00CB17D2" w:rsidP="00CB17D2">
      <w:pPr>
        <w:pStyle w:val="Fuzeile"/>
        <w:rPr>
          <w:rFonts w:asciiTheme="majorHAnsi" w:hAnsiTheme="majorHAnsi"/>
        </w:rPr>
      </w:pPr>
    </w:p>
    <w:p w14:paraId="04B90E62" w14:textId="77777777" w:rsidR="00CB17D2" w:rsidRPr="00CB17D2" w:rsidRDefault="00CB17D2" w:rsidP="00CB17D2">
      <w:pPr>
        <w:pStyle w:val="Fuzeile"/>
        <w:rPr>
          <w:rFonts w:asciiTheme="majorHAnsi" w:hAnsiTheme="majorHAnsi"/>
        </w:rPr>
      </w:pPr>
    </w:p>
    <w:p w14:paraId="4A6984C4" w14:textId="77777777" w:rsidR="00CB17D2" w:rsidRPr="00CB17D2" w:rsidRDefault="00CB17D2" w:rsidP="00CB17D2">
      <w:pPr>
        <w:pStyle w:val="Fuzeile"/>
        <w:rPr>
          <w:rFonts w:asciiTheme="majorHAnsi" w:hAnsiTheme="majorHAnsi"/>
        </w:rPr>
      </w:pPr>
    </w:p>
    <w:p w14:paraId="4D1731C3" w14:textId="77777777" w:rsidR="00CB17D2" w:rsidRPr="00CB17D2" w:rsidRDefault="00CB17D2" w:rsidP="00CB17D2">
      <w:pPr>
        <w:pStyle w:val="Fuzeile"/>
        <w:rPr>
          <w:rFonts w:asciiTheme="majorHAnsi" w:hAnsiTheme="majorHAnsi"/>
        </w:rPr>
      </w:pPr>
    </w:p>
    <w:p w14:paraId="0DDCE886" w14:textId="77777777" w:rsidR="00CB17D2" w:rsidRPr="00CB17D2" w:rsidRDefault="00CB17D2" w:rsidP="00CB17D2">
      <w:pPr>
        <w:pStyle w:val="StandardWeb"/>
        <w:ind w:left="-180" w:firstLine="180"/>
        <w:rPr>
          <w:rFonts w:asciiTheme="majorHAnsi" w:hAnsiTheme="majorHAnsi" w:cs="Arial"/>
          <w:sz w:val="22"/>
        </w:rPr>
      </w:pPr>
      <w:r w:rsidRPr="00CB17D2">
        <w:rPr>
          <w:rFonts w:asciiTheme="majorHAnsi" w:hAnsiTheme="majorHAnsi" w:cs="Arial"/>
          <w:b/>
          <w:bCs/>
          <w:sz w:val="28"/>
        </w:rPr>
        <w:t>Achtsamkeit im Alltag</w:t>
      </w:r>
    </w:p>
    <w:p w14:paraId="6ED1189F" w14:textId="77777777" w:rsidR="00CB17D2" w:rsidRPr="00CB17D2" w:rsidRDefault="00CB17D2" w:rsidP="00CB17D2">
      <w:pPr>
        <w:pStyle w:val="StandardWeb"/>
        <w:rPr>
          <w:rFonts w:asciiTheme="majorHAnsi" w:hAnsiTheme="majorHAnsi" w:cs="Arial"/>
        </w:rPr>
      </w:pPr>
      <w:r w:rsidRPr="00CB17D2">
        <w:rPr>
          <w:rFonts w:asciiTheme="majorHAnsi" w:hAnsiTheme="majorHAnsi" w:cs="Arial"/>
        </w:rPr>
        <w:t xml:space="preserve">Viele von uns sind sehr beschäftigt und können sich wenig Zeit für sich selbst nehmen. Es ist deshalb wichtig die Möglichkeiten, die sich in unserem Alltag ganz natürlich anbieten zu nutzen. </w:t>
      </w:r>
    </w:p>
    <w:p w14:paraId="66AA7196" w14:textId="77777777" w:rsidR="00CB17D2" w:rsidRPr="00CB17D2" w:rsidRDefault="00CB17D2" w:rsidP="00CB17D2">
      <w:pPr>
        <w:pStyle w:val="StandardWeb"/>
        <w:rPr>
          <w:rFonts w:asciiTheme="majorHAnsi" w:hAnsiTheme="majorHAnsi" w:cs="Arial"/>
          <w:b/>
          <w:bCs/>
        </w:rPr>
      </w:pPr>
      <w:r w:rsidRPr="00CB17D2">
        <w:rPr>
          <w:rFonts w:asciiTheme="majorHAnsi" w:hAnsiTheme="majorHAnsi" w:cs="Arial"/>
          <w:b/>
          <w:bCs/>
        </w:rPr>
        <w:t>Achtsames Duschen:</w:t>
      </w:r>
      <w:r w:rsidRPr="00CB17D2">
        <w:rPr>
          <w:rFonts w:asciiTheme="majorHAnsi" w:hAnsiTheme="majorHAnsi" w:cs="Arial"/>
          <w:color w:val="000080"/>
        </w:rPr>
        <w:t xml:space="preserve"> </w:t>
      </w:r>
      <w:r w:rsidRPr="00CB17D2">
        <w:rPr>
          <w:rFonts w:asciiTheme="majorHAnsi" w:hAnsiTheme="majorHAnsi" w:cs="Arial"/>
          <w:color w:val="000080"/>
        </w:rPr>
        <w:tab/>
      </w:r>
      <w:r w:rsidRPr="00CB17D2">
        <w:rPr>
          <w:rFonts w:asciiTheme="majorHAnsi" w:hAnsiTheme="majorHAnsi" w:cs="Arial"/>
          <w:color w:val="000080"/>
        </w:rPr>
        <w:tab/>
      </w:r>
      <w:r w:rsidRPr="00CB17D2">
        <w:rPr>
          <w:rFonts w:asciiTheme="majorHAnsi" w:hAnsiTheme="majorHAnsi" w:cs="Arial"/>
          <w:color w:val="000080"/>
        </w:rPr>
        <w:tab/>
      </w:r>
      <w:r w:rsidRPr="00CB17D2">
        <w:rPr>
          <w:rFonts w:asciiTheme="majorHAnsi" w:hAnsiTheme="majorHAnsi" w:cs="Arial"/>
          <w:color w:val="000080"/>
        </w:rPr>
        <w:tab/>
      </w:r>
      <w:r w:rsidR="007276CC">
        <w:rPr>
          <w:rFonts w:asciiTheme="majorHAnsi" w:hAnsiTheme="majorHAnsi" w:cs="Arial"/>
          <w:noProof/>
          <w:color w:val="000080"/>
          <w:lang w:eastAsia="de-DE"/>
        </w:rPr>
        <w:drawing>
          <wp:inline distT="0" distB="0" distL="0" distR="0" wp14:anchorId="3C09DAF2" wp14:editId="612146C3">
            <wp:extent cx="1828800" cy="1498600"/>
            <wp:effectExtent l="0" t="0" r="0" b="0"/>
            <wp:docPr id="4" name="Bild 4" descr="dus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ch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0" cy="1498600"/>
                    </a:xfrm>
                    <a:prstGeom prst="rect">
                      <a:avLst/>
                    </a:prstGeom>
                    <a:noFill/>
                    <a:ln>
                      <a:noFill/>
                    </a:ln>
                  </pic:spPr>
                </pic:pic>
              </a:graphicData>
            </a:graphic>
          </wp:inline>
        </w:drawing>
      </w:r>
    </w:p>
    <w:p w14:paraId="33D48200" w14:textId="77777777" w:rsidR="00CB17D2" w:rsidRPr="00CB17D2" w:rsidRDefault="00CB17D2" w:rsidP="00CB17D2">
      <w:pPr>
        <w:pStyle w:val="StandardWeb"/>
        <w:rPr>
          <w:rFonts w:asciiTheme="majorHAnsi" w:hAnsiTheme="majorHAnsi" w:cs="Arial"/>
        </w:rPr>
      </w:pPr>
      <w:r w:rsidRPr="00CB17D2">
        <w:rPr>
          <w:rFonts w:asciiTheme="majorHAnsi" w:hAnsiTheme="majorHAnsi" w:cs="Arial"/>
        </w:rPr>
        <w:t xml:space="preserve">Bevor du duschst nimm dir vor, dass du dies ganz aufmerksam tun wirst und dir diese paar Minuten für dich selbst nimmst. Merke wie du das Wasser anstellst, die Temperatur regelst. Nimm genau wahr welche Temperatur du magst. Richte deine Aufmerksamkeit einen Moment in deine </w:t>
      </w:r>
      <w:proofErr w:type="spellStart"/>
      <w:r w:rsidRPr="00CB17D2">
        <w:rPr>
          <w:rFonts w:asciiTheme="majorHAnsi" w:hAnsiTheme="majorHAnsi" w:cs="Arial"/>
        </w:rPr>
        <w:t>Füsse</w:t>
      </w:r>
      <w:proofErr w:type="spellEnd"/>
      <w:r w:rsidRPr="00CB17D2">
        <w:rPr>
          <w:rFonts w:asciiTheme="majorHAnsi" w:hAnsiTheme="majorHAnsi" w:cs="Arial"/>
        </w:rPr>
        <w:t xml:space="preserve"> und nimm wahr wie du stehst. Nimm dir dann Zeit wahrzunehmen wie es sich anfühlt wenn das Wasser über deine Haut </w:t>
      </w:r>
      <w:proofErr w:type="spellStart"/>
      <w:r w:rsidRPr="00CB17D2">
        <w:rPr>
          <w:rFonts w:asciiTheme="majorHAnsi" w:hAnsiTheme="majorHAnsi" w:cs="Arial"/>
        </w:rPr>
        <w:t>fliesst</w:t>
      </w:r>
      <w:proofErr w:type="spellEnd"/>
      <w:r w:rsidRPr="00CB17D2">
        <w:rPr>
          <w:rFonts w:asciiTheme="majorHAnsi" w:hAnsiTheme="majorHAnsi" w:cs="Arial"/>
        </w:rPr>
        <w:t xml:space="preserve">. Wie riecht deine Seife oder Shampoo, höre auf das Geräusch des Wasser und lass alle deine Sinne an dieser Aktivität teilnehmen. Wie fühlt sich das Wasser auf den einzelnen Teilen deines Körpers an?  Wenn es Körperteile gibt, die du ungern wahrnimmst, lasse diese zunächst aus und beziehe sie erst dann mit ein, wenn es dir keine Mühe mehr macht. </w:t>
      </w:r>
    </w:p>
    <w:p w14:paraId="7A8C1329" w14:textId="77777777" w:rsidR="00CB17D2" w:rsidRPr="00CB17D2" w:rsidRDefault="00CB17D2" w:rsidP="00CB17D2">
      <w:pPr>
        <w:pStyle w:val="StandardWeb"/>
        <w:rPr>
          <w:rFonts w:asciiTheme="majorHAnsi" w:hAnsiTheme="majorHAnsi" w:cs="Arial"/>
        </w:rPr>
      </w:pPr>
      <w:r w:rsidRPr="00CB17D2">
        <w:rPr>
          <w:rFonts w:asciiTheme="majorHAnsi" w:hAnsiTheme="majorHAnsi" w:cs="Arial"/>
        </w:rPr>
        <w:t xml:space="preserve">Lass dir am Schluss noch einen Moment Zeit und nimm ganz bewusst einige tiefe Atemzüge – ein paar Sekunden in denen es nichts anderes zu tun gibt als das Wasser auf deinem Körper zu spüren und zu atmen. </w:t>
      </w:r>
    </w:p>
    <w:p w14:paraId="6AC811F0" w14:textId="77777777" w:rsidR="00CB17D2" w:rsidRPr="00CB17D2" w:rsidRDefault="00CB17D2" w:rsidP="00CB17D2">
      <w:pPr>
        <w:pStyle w:val="StandardWeb"/>
        <w:rPr>
          <w:rFonts w:asciiTheme="majorHAnsi" w:hAnsiTheme="majorHAnsi" w:cs="Arial"/>
        </w:rPr>
      </w:pPr>
      <w:r w:rsidRPr="00CB17D2">
        <w:rPr>
          <w:rFonts w:asciiTheme="majorHAnsi" w:hAnsiTheme="majorHAnsi" w:cs="Arial"/>
        </w:rPr>
        <w:t>Abgelenkt sein und störende Gedanken sind ganz natürlich bei der Schulung von Achtsamkeit – gehören einfach mit dazu. Sobald du merkst, dass du abgeschweift bist, atme tief ein und aus und gehe mit der Aufmerksamkeit zurück zur Übung – dem achtsamen Duschen!</w:t>
      </w:r>
    </w:p>
    <w:p w14:paraId="186522BE" w14:textId="77777777" w:rsidR="00CB17D2" w:rsidRPr="00CB17D2" w:rsidRDefault="00CB17D2" w:rsidP="00CB17D2">
      <w:pPr>
        <w:pStyle w:val="StandardWeb"/>
        <w:rPr>
          <w:rFonts w:asciiTheme="majorHAnsi" w:hAnsiTheme="majorHAnsi" w:cs="Arial"/>
        </w:rPr>
      </w:pPr>
      <w:r w:rsidRPr="00CB17D2">
        <w:rPr>
          <w:rFonts w:asciiTheme="majorHAnsi" w:hAnsiTheme="majorHAnsi" w:cs="Arial"/>
        </w:rPr>
        <w:t xml:space="preserve">Diese Übung braucht keine zusätzliche Zeit und sie kann einen sehr positiven Einfluss auf dein Körpergefühl haben. </w:t>
      </w:r>
      <w:proofErr w:type="spellStart"/>
      <w:r w:rsidRPr="00CB17D2">
        <w:rPr>
          <w:rFonts w:asciiTheme="majorHAnsi" w:hAnsiTheme="majorHAnsi" w:cs="Arial"/>
        </w:rPr>
        <w:t>Probier</w:t>
      </w:r>
      <w:proofErr w:type="spellEnd"/>
      <w:r w:rsidRPr="00CB17D2">
        <w:rPr>
          <w:rFonts w:asciiTheme="majorHAnsi" w:hAnsiTheme="majorHAnsi" w:cs="Arial"/>
        </w:rPr>
        <w:t xml:space="preserve"> es aus und sieh für dich selbst!</w:t>
      </w:r>
    </w:p>
    <w:p w14:paraId="7AF2A4EB" w14:textId="77777777" w:rsidR="00CB17D2" w:rsidRPr="00CB17D2" w:rsidRDefault="00CB17D2" w:rsidP="00CB17D2">
      <w:pPr>
        <w:pStyle w:val="StandardWeb"/>
        <w:rPr>
          <w:rFonts w:asciiTheme="majorHAnsi" w:hAnsiTheme="majorHAnsi" w:cs="Arial"/>
        </w:rPr>
      </w:pPr>
      <w:r w:rsidRPr="00CB17D2">
        <w:rPr>
          <w:rFonts w:asciiTheme="majorHAnsi" w:hAnsiTheme="majorHAnsi" w:cs="Arial"/>
        </w:rPr>
        <w:t>Auch bei dieser Übung gilt: du kannst nichts falsch machen! Es geht darum etwas Neues auszuprobieren und die Fähigkeit der Aufmerksamkeit, die du natürlicherweise schon besitzt, für dich selbst positiv zu nutzen.</w:t>
      </w:r>
    </w:p>
    <w:p w14:paraId="49ADB9AA" w14:textId="77777777" w:rsidR="00CB17D2" w:rsidRPr="00CB17D2" w:rsidRDefault="00CB17D2" w:rsidP="00CB17D2">
      <w:pPr>
        <w:pStyle w:val="Textkrpereinzug"/>
        <w:ind w:left="0"/>
        <w:rPr>
          <w:rFonts w:asciiTheme="majorHAnsi" w:hAnsiTheme="majorHAnsi"/>
          <w:sz w:val="24"/>
        </w:rPr>
      </w:pPr>
      <w:r w:rsidRPr="00CB17D2">
        <w:rPr>
          <w:rFonts w:asciiTheme="majorHAnsi" w:hAnsiTheme="majorHAnsi"/>
          <w:sz w:val="24"/>
        </w:rPr>
        <w:t>Vielleicht findest du auch noch andere Tätigkeiten bei denen du achtsam sein üben kannst. Wie wäre z.B. ein Spazierganz bei dem du ganz aufmerksam die Umgebung betrachtest, auf Geräusche und Gerüche achtest, wahrnimmst wie sich der Boden unter deinen Füssen anfühlt?</w:t>
      </w:r>
    </w:p>
    <w:p w14:paraId="28B896FC" w14:textId="77777777" w:rsidR="00CB17D2" w:rsidRPr="00CB17D2" w:rsidRDefault="00CB17D2" w:rsidP="00CB17D2">
      <w:pPr>
        <w:pStyle w:val="Fuzeile"/>
        <w:rPr>
          <w:rFonts w:asciiTheme="majorHAnsi" w:hAnsiTheme="majorHAnsi"/>
        </w:rPr>
      </w:pPr>
    </w:p>
    <w:p w14:paraId="4C850E6C" w14:textId="77777777" w:rsidR="00CB17D2" w:rsidRDefault="00CB17D2" w:rsidP="00CB17D2">
      <w:pPr>
        <w:rPr>
          <w:rFonts w:asciiTheme="majorHAnsi" w:hAnsiTheme="majorHAnsi" w:cs="Gautami"/>
          <w:szCs w:val="22"/>
        </w:rPr>
      </w:pPr>
    </w:p>
    <w:p w14:paraId="27872D03" w14:textId="77777777" w:rsidR="00CB17D2" w:rsidRDefault="00CB17D2" w:rsidP="00CB17D2">
      <w:pPr>
        <w:pStyle w:val="Fuzeile"/>
      </w:pPr>
    </w:p>
    <w:p w14:paraId="07D69586" w14:textId="77777777" w:rsidR="00CB17D2" w:rsidRPr="00CB17D2" w:rsidRDefault="00CB17D2" w:rsidP="00CB17D2">
      <w:pPr>
        <w:pStyle w:val="Fuzeile"/>
      </w:pPr>
    </w:p>
    <w:p w14:paraId="4E32E974" w14:textId="77777777" w:rsidR="00CB17D2" w:rsidRPr="00CB17D2" w:rsidRDefault="00CB17D2" w:rsidP="00CB17D2">
      <w:pPr>
        <w:rPr>
          <w:rFonts w:asciiTheme="majorHAnsi" w:hAnsiTheme="majorHAnsi" w:cs="Gautami"/>
          <w:b/>
          <w:sz w:val="28"/>
          <w:szCs w:val="28"/>
        </w:rPr>
      </w:pPr>
      <w:r w:rsidRPr="00CB17D2">
        <w:rPr>
          <w:rFonts w:asciiTheme="majorHAnsi" w:hAnsiTheme="majorHAnsi" w:cs="Gautami"/>
          <w:b/>
          <w:sz w:val="28"/>
          <w:szCs w:val="28"/>
        </w:rPr>
        <w:t>Achtsames Yoga</w:t>
      </w:r>
    </w:p>
    <w:p w14:paraId="1232F4B0" w14:textId="77777777" w:rsidR="00CB17D2" w:rsidRPr="00CB17D2" w:rsidRDefault="00CB17D2" w:rsidP="00CB17D2">
      <w:pPr>
        <w:rPr>
          <w:rFonts w:asciiTheme="majorHAnsi" w:hAnsiTheme="majorHAnsi" w:cs="Gautami"/>
          <w:szCs w:val="22"/>
        </w:rPr>
      </w:pPr>
    </w:p>
    <w:p w14:paraId="47E1CCD8" w14:textId="77777777" w:rsidR="00CB17D2" w:rsidRPr="00CB17D2" w:rsidRDefault="00CB17D2" w:rsidP="00CB17D2">
      <w:pPr>
        <w:rPr>
          <w:rFonts w:asciiTheme="majorHAnsi" w:hAnsiTheme="majorHAnsi" w:cs="Gautami"/>
          <w:szCs w:val="22"/>
        </w:rPr>
      </w:pPr>
      <w:r w:rsidRPr="00CB17D2">
        <w:rPr>
          <w:rFonts w:asciiTheme="majorHAnsi" w:hAnsiTheme="majorHAnsi" w:cs="Gautami"/>
          <w:szCs w:val="22"/>
        </w:rPr>
        <w:t xml:space="preserve">Das Wort "Yoga" kommt aus dem Sanskrit und bedeutet so viel wie "Joch" (das Joch unter das man die Ochsen vor einem Karren spannt). Gemeint ist hiermit, dass Yoga ein </w:t>
      </w:r>
      <w:proofErr w:type="spellStart"/>
      <w:r w:rsidRPr="00CB17D2">
        <w:rPr>
          <w:rFonts w:asciiTheme="majorHAnsi" w:hAnsiTheme="majorHAnsi" w:cs="Gautami"/>
          <w:szCs w:val="22"/>
        </w:rPr>
        <w:t>Zusam</w:t>
      </w:r>
      <w:proofErr w:type="spellEnd"/>
      <w:r w:rsidRPr="00CB17D2">
        <w:rPr>
          <w:rFonts w:asciiTheme="majorHAnsi" w:hAnsiTheme="majorHAnsi" w:cs="Gautami"/>
          <w:szCs w:val="22"/>
        </w:rPr>
        <w:t>-spiel von Körper und Geist bewirkt.</w:t>
      </w:r>
    </w:p>
    <w:p w14:paraId="3C7C4A31" w14:textId="77777777" w:rsidR="00CB17D2" w:rsidRPr="00CB17D2" w:rsidRDefault="00CB17D2" w:rsidP="00CB17D2">
      <w:pPr>
        <w:rPr>
          <w:rFonts w:asciiTheme="majorHAnsi" w:hAnsiTheme="majorHAnsi" w:cs="Gautami"/>
          <w:szCs w:val="22"/>
        </w:rPr>
      </w:pPr>
      <w:r w:rsidRPr="00CB17D2">
        <w:rPr>
          <w:rFonts w:asciiTheme="majorHAnsi" w:hAnsiTheme="majorHAnsi" w:cs="Gautami"/>
          <w:szCs w:val="22"/>
        </w:rPr>
        <w:t>Achtsames Yoga ist ein einfaches, sanftes und zugleich tief wirksames Übungssystem, das sich bei regelmäßiger Praxis in umfassender Weise wohltuend auf unsere körperliche und geistige Gesundheit auswirkt.</w:t>
      </w:r>
    </w:p>
    <w:p w14:paraId="07371DD5" w14:textId="77777777" w:rsidR="00CB17D2" w:rsidRPr="00CB17D2" w:rsidRDefault="00CB17D2" w:rsidP="00CB17D2">
      <w:pPr>
        <w:rPr>
          <w:rFonts w:asciiTheme="majorHAnsi" w:hAnsiTheme="majorHAnsi" w:cs="Gautami"/>
          <w:szCs w:val="22"/>
        </w:rPr>
      </w:pPr>
    </w:p>
    <w:p w14:paraId="68803AA9" w14:textId="77777777" w:rsidR="00CB17D2" w:rsidRPr="00CB17D2" w:rsidRDefault="00CB17D2" w:rsidP="00CB17D2">
      <w:pPr>
        <w:numPr>
          <w:ilvl w:val="0"/>
          <w:numId w:val="4"/>
        </w:numPr>
        <w:rPr>
          <w:rFonts w:asciiTheme="majorHAnsi" w:hAnsiTheme="majorHAnsi" w:cs="Gautami"/>
          <w:szCs w:val="22"/>
        </w:rPr>
      </w:pPr>
      <w:r w:rsidRPr="00CB17D2">
        <w:rPr>
          <w:rFonts w:asciiTheme="majorHAnsi" w:hAnsiTheme="majorHAnsi" w:cs="Gautami"/>
          <w:szCs w:val="22"/>
        </w:rPr>
        <w:t>Wenn Yoga noch neu ist für dich und deine Vorstellungen davon vielleicht vorwiegend durch die Medien geprägt sind, dann denkst du möglicherweise, dass Yoga eine Art Gymnastik ist oder akrobatische Verrenkungen beinhaltet, und dass man für diese Übungen am besten jung, fit und vor allem supergelenkig sein müsste. Das wunderbare am Yoga ist jedoch gerade, dass jeder und jede von dieser Übungspraxis profitieren kann, ganz gleich welchen Alters, ob man dünn oder dick, gelenkig oder ungelenkig ist.</w:t>
      </w:r>
    </w:p>
    <w:p w14:paraId="1A574DC6" w14:textId="77777777" w:rsidR="00CB17D2" w:rsidRPr="00CB17D2" w:rsidRDefault="00CB17D2" w:rsidP="00CB17D2">
      <w:pPr>
        <w:rPr>
          <w:rFonts w:asciiTheme="majorHAnsi" w:hAnsiTheme="majorHAnsi" w:cs="Gautami"/>
          <w:szCs w:val="22"/>
        </w:rPr>
      </w:pPr>
    </w:p>
    <w:p w14:paraId="224F5962" w14:textId="77777777" w:rsidR="00CB17D2" w:rsidRPr="00CB17D2" w:rsidRDefault="00CB17D2" w:rsidP="00CB17D2">
      <w:pPr>
        <w:numPr>
          <w:ilvl w:val="0"/>
          <w:numId w:val="4"/>
        </w:numPr>
        <w:rPr>
          <w:rFonts w:asciiTheme="majorHAnsi" w:hAnsiTheme="majorHAnsi" w:cs="Gautami"/>
          <w:szCs w:val="22"/>
        </w:rPr>
      </w:pPr>
      <w:r w:rsidRPr="00CB17D2">
        <w:rPr>
          <w:rFonts w:asciiTheme="majorHAnsi" w:hAnsiTheme="majorHAnsi" w:cs="Gautami"/>
          <w:szCs w:val="22"/>
        </w:rPr>
        <w:t>Wir praktizieren Yoga mit der gleichen inneren Haltung, wie wir auch den Body Scan oder die Sitzmeditation durchführen, d.h. von Moment zu Moment mit einer feinen und freundlichen Aufmerksamkeit allen auftauchenden Empfindungen Körper gegenüber. Yoga ist also eine Art Meditation in Bewegung.</w:t>
      </w:r>
    </w:p>
    <w:p w14:paraId="5924BDC5" w14:textId="77777777" w:rsidR="00CB17D2" w:rsidRPr="00CB17D2" w:rsidRDefault="00CB17D2" w:rsidP="00CB17D2">
      <w:pPr>
        <w:rPr>
          <w:rFonts w:asciiTheme="majorHAnsi" w:hAnsiTheme="majorHAnsi" w:cs="Gautami"/>
          <w:szCs w:val="22"/>
        </w:rPr>
      </w:pPr>
    </w:p>
    <w:p w14:paraId="71911F1B" w14:textId="77777777" w:rsidR="00CB17D2" w:rsidRPr="00CB17D2" w:rsidRDefault="00CB17D2" w:rsidP="00CB17D2">
      <w:pPr>
        <w:numPr>
          <w:ilvl w:val="0"/>
          <w:numId w:val="4"/>
        </w:numPr>
        <w:rPr>
          <w:rFonts w:asciiTheme="majorHAnsi" w:hAnsiTheme="majorHAnsi" w:cs="Gautami"/>
          <w:szCs w:val="22"/>
        </w:rPr>
      </w:pPr>
      <w:r w:rsidRPr="00CB17D2">
        <w:rPr>
          <w:rFonts w:asciiTheme="majorHAnsi" w:hAnsiTheme="majorHAnsi" w:cs="Gautami"/>
          <w:szCs w:val="22"/>
        </w:rPr>
        <w:t xml:space="preserve">In den einzelnen Yogahaltungen, die </w:t>
      </w:r>
      <w:proofErr w:type="spellStart"/>
      <w:r w:rsidRPr="00CB17D2">
        <w:rPr>
          <w:rFonts w:asciiTheme="majorHAnsi" w:hAnsiTheme="majorHAnsi" w:cs="Gautami"/>
          <w:szCs w:val="22"/>
        </w:rPr>
        <w:t>Asanas</w:t>
      </w:r>
      <w:proofErr w:type="spellEnd"/>
      <w:r w:rsidRPr="00CB17D2">
        <w:rPr>
          <w:rFonts w:asciiTheme="majorHAnsi" w:hAnsiTheme="majorHAnsi" w:cs="Gautami"/>
          <w:szCs w:val="22"/>
        </w:rPr>
        <w:t xml:space="preserve"> genannt werden, "erforschen" wir die Grenzen unseres Körpers, so wie sie im Augenblick gerade sind. Lasse dich einladen, mit den Grenzen zu "spielen", d. h. auszuprobieren, inwieweit du mit Hilfe des Atems die Grenzen etwas erweitern kannst (keinesfalls gewaltsam, sondern mit Geduld und Freundlichkeit). Lausche auf die Botschaften deines Körpers, und nimm diese ernst. So spürst du am besten, wie lange du in einer Haltung entspannt verweilen kannst, und wann es wichtig ist, die Intensität einer Haltung zu reduzieren, die Haltung zu beenden oder eventuell auch überhaupt erst gar nicht auszuführen.</w:t>
      </w:r>
    </w:p>
    <w:p w14:paraId="67634844" w14:textId="77777777" w:rsidR="00CB17D2" w:rsidRPr="00CB17D2" w:rsidRDefault="00CB17D2" w:rsidP="00CB17D2">
      <w:pPr>
        <w:rPr>
          <w:rFonts w:asciiTheme="majorHAnsi" w:hAnsiTheme="majorHAnsi" w:cs="Gautami"/>
          <w:szCs w:val="22"/>
        </w:rPr>
      </w:pPr>
    </w:p>
    <w:p w14:paraId="66D84379" w14:textId="77777777" w:rsidR="00CB17D2" w:rsidRPr="00CB17D2" w:rsidRDefault="00CB17D2" w:rsidP="00CB17D2">
      <w:pPr>
        <w:numPr>
          <w:ilvl w:val="0"/>
          <w:numId w:val="4"/>
        </w:numPr>
        <w:rPr>
          <w:rFonts w:asciiTheme="majorHAnsi" w:hAnsiTheme="majorHAnsi" w:cs="Gautami"/>
          <w:szCs w:val="22"/>
        </w:rPr>
      </w:pPr>
      <w:r w:rsidRPr="00CB17D2">
        <w:rPr>
          <w:rFonts w:asciiTheme="majorHAnsi" w:hAnsiTheme="majorHAnsi" w:cs="Gautami"/>
          <w:szCs w:val="22"/>
        </w:rPr>
        <w:t>Eine herausragende Rolle in der Yoga-Praxis spielt der Atem. Er ist wie ein Anker, zu dem du mit deiner Aufmerksamkeit immer wieder zurückkehren kannst und der gleichzeitig deine Aufmerksamkeit verfeinern hilft. Der Atem gibt dir auch Rückmeldung darüber, ob eine Haltung. möglicherweise zu anstrengend für dich wird (wenn der Atem kurz und flach wird). In der Regel ist es günstig, in der Phase der Einatmung die Haltung etwas zu intensivieren und mit Hilfe der Ausatmung so gut es geht in die Haltung hinein zu entspannen.</w:t>
      </w:r>
    </w:p>
    <w:p w14:paraId="11A172F2" w14:textId="77777777" w:rsidR="00CB17D2" w:rsidRPr="00CB17D2" w:rsidRDefault="00CB17D2" w:rsidP="00CB17D2">
      <w:pPr>
        <w:rPr>
          <w:rFonts w:asciiTheme="majorHAnsi" w:hAnsiTheme="majorHAnsi" w:cs="Gautami"/>
          <w:szCs w:val="22"/>
        </w:rPr>
      </w:pPr>
    </w:p>
    <w:p w14:paraId="79C3564C" w14:textId="77777777" w:rsidR="00CB17D2" w:rsidRPr="00CB17D2" w:rsidRDefault="00CB17D2" w:rsidP="00CB17D2">
      <w:pPr>
        <w:numPr>
          <w:ilvl w:val="0"/>
          <w:numId w:val="4"/>
        </w:numPr>
        <w:rPr>
          <w:rFonts w:asciiTheme="majorHAnsi" w:hAnsiTheme="majorHAnsi" w:cs="Gautami"/>
          <w:szCs w:val="22"/>
        </w:rPr>
      </w:pPr>
      <w:r w:rsidRPr="00CB17D2">
        <w:rPr>
          <w:rFonts w:asciiTheme="majorHAnsi" w:hAnsiTheme="majorHAnsi" w:cs="Gautami"/>
          <w:szCs w:val="22"/>
        </w:rPr>
        <w:t>Alle Bewegungen werden ruhig und gleichmäßig ausgeführt. Schenke den Phasen zwischen den einzelnen Yogahaltungen, dem Hineingehen in die Haltung ebenso wie dem Herausgehen, die gleiche Aufmerksamkeit wie dem Verweilen in den Haltungen selbst.</w:t>
      </w:r>
    </w:p>
    <w:p w14:paraId="55D29E24" w14:textId="77777777" w:rsidR="00CB17D2" w:rsidRPr="00CB17D2" w:rsidRDefault="00CB17D2" w:rsidP="00CB17D2">
      <w:pPr>
        <w:pStyle w:val="Fuzeile"/>
        <w:rPr>
          <w:rFonts w:asciiTheme="majorHAnsi" w:hAnsiTheme="majorHAnsi"/>
        </w:rPr>
      </w:pPr>
    </w:p>
    <w:p w14:paraId="0C09A0BA" w14:textId="77777777" w:rsidR="00CB17D2" w:rsidRPr="0061562A" w:rsidRDefault="007276CC" w:rsidP="007276CC">
      <w:pPr>
        <w:pStyle w:val="Fuzeile"/>
        <w:jc w:val="center"/>
        <w:rPr>
          <w:rFonts w:ascii="Calibri" w:hAnsi="Calibri"/>
          <w:sz w:val="28"/>
        </w:rPr>
      </w:pPr>
      <w:r>
        <w:rPr>
          <w:rFonts w:ascii="Calibri" w:hAnsi="Calibri"/>
          <w:noProof/>
          <w:sz w:val="28"/>
        </w:rPr>
        <w:drawing>
          <wp:inline distT="0" distB="0" distL="0" distR="0" wp14:anchorId="54A4804E" wp14:editId="45DB0588">
            <wp:extent cx="5219700" cy="2209800"/>
            <wp:effectExtent l="0" t="0" r="12700" b="0"/>
            <wp:docPr id="11" name="Bild 11" descr="Macintosh HD:Users:silvia:Desktop:in Wiese lie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silvia:Desktop:in Wiese liege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19700" cy="2209800"/>
                    </a:xfrm>
                    <a:prstGeom prst="rect">
                      <a:avLst/>
                    </a:prstGeom>
                    <a:noFill/>
                    <a:ln>
                      <a:noFill/>
                    </a:ln>
                  </pic:spPr>
                </pic:pic>
              </a:graphicData>
            </a:graphic>
          </wp:inline>
        </w:drawing>
      </w:r>
    </w:p>
    <w:p w14:paraId="6867A448" w14:textId="77777777" w:rsidR="00CB17D2" w:rsidRDefault="00CB17D2" w:rsidP="00CB17D2">
      <w:pPr>
        <w:pStyle w:val="Fuzeile"/>
        <w:jc w:val="both"/>
        <w:rPr>
          <w:rFonts w:ascii="Calibri" w:hAnsi="Calibri"/>
          <w:b/>
          <w:sz w:val="28"/>
        </w:rPr>
      </w:pPr>
    </w:p>
    <w:p w14:paraId="6B165E82" w14:textId="77777777" w:rsidR="00CB17D2" w:rsidRDefault="00CB17D2" w:rsidP="00CB17D2">
      <w:pPr>
        <w:pStyle w:val="Fuzeile"/>
        <w:jc w:val="both"/>
        <w:rPr>
          <w:rFonts w:ascii="Calibri" w:hAnsi="Calibri"/>
          <w:b/>
          <w:sz w:val="28"/>
        </w:rPr>
      </w:pPr>
    </w:p>
    <w:p w14:paraId="543480D6" w14:textId="77777777" w:rsidR="00CB17D2" w:rsidRPr="00CC474F" w:rsidRDefault="00CB17D2" w:rsidP="00CB17D2">
      <w:pPr>
        <w:pStyle w:val="Fuzeile"/>
        <w:jc w:val="both"/>
        <w:rPr>
          <w:rFonts w:ascii="Calibri" w:hAnsi="Calibri"/>
          <w:b/>
          <w:sz w:val="28"/>
        </w:rPr>
      </w:pPr>
      <w:r w:rsidRPr="00CC474F">
        <w:rPr>
          <w:rFonts w:ascii="Calibri" w:hAnsi="Calibri"/>
          <w:b/>
          <w:sz w:val="28"/>
        </w:rPr>
        <w:t xml:space="preserve">Wichtig ist nur dieser eine Augenblick in Bewegung. Den Augenblick wichtig machen, so dass er es wert ist, gelebt zu werden. Ihn nicht unbemerkt und ungenutzt vorüberziehen lassen. </w:t>
      </w:r>
    </w:p>
    <w:p w14:paraId="7D3F62E3" w14:textId="77777777" w:rsidR="00CB17D2" w:rsidRPr="00CB17D2" w:rsidRDefault="00CB17D2" w:rsidP="00CB17D2">
      <w:pPr>
        <w:pStyle w:val="Fuzeile"/>
        <w:jc w:val="both"/>
        <w:rPr>
          <w:rFonts w:ascii="Calibri" w:hAnsi="Calibri"/>
          <w:b/>
          <w:sz w:val="28"/>
        </w:rPr>
      </w:pPr>
      <w:r w:rsidRPr="00CC474F">
        <w:rPr>
          <w:rFonts w:ascii="Calibri" w:hAnsi="Calibri"/>
          <w:b/>
          <w:sz w:val="28"/>
        </w:rPr>
        <w:tab/>
        <w:t xml:space="preserve">                                                               Martha Graham: Über die Kunst des Tanzes</w:t>
      </w:r>
    </w:p>
    <w:p w14:paraId="03C193CE" w14:textId="77777777" w:rsidR="00CB17D2" w:rsidRPr="0061562A" w:rsidRDefault="00CB17D2" w:rsidP="00CB17D2">
      <w:pPr>
        <w:pStyle w:val="Fuzeile"/>
        <w:jc w:val="both"/>
        <w:rPr>
          <w:rFonts w:ascii="Calibri" w:hAnsi="Calibri"/>
          <w:sz w:val="28"/>
        </w:rPr>
      </w:pPr>
    </w:p>
    <w:p w14:paraId="34500AB2" w14:textId="77777777" w:rsidR="00CB17D2" w:rsidRPr="0061562A" w:rsidRDefault="00CB17D2" w:rsidP="00CB17D2">
      <w:pPr>
        <w:pStyle w:val="Fuzeile"/>
        <w:tabs>
          <w:tab w:val="clear" w:pos="4536"/>
          <w:tab w:val="clear" w:pos="9072"/>
          <w:tab w:val="right" w:pos="9066"/>
        </w:tabs>
        <w:spacing w:line="360" w:lineRule="auto"/>
        <w:rPr>
          <w:rFonts w:ascii="Calibri" w:hAnsi="Calibri"/>
          <w:b/>
          <w:sz w:val="28"/>
        </w:rPr>
      </w:pPr>
      <w:r w:rsidRPr="0061562A">
        <w:rPr>
          <w:rFonts w:ascii="Calibri" w:hAnsi="Calibri"/>
          <w:b/>
          <w:sz w:val="28"/>
        </w:rPr>
        <w:t xml:space="preserve">Übungen für Zuhause: 3. Woche </w:t>
      </w:r>
      <w:r w:rsidRPr="0061562A">
        <w:rPr>
          <w:rFonts w:ascii="Calibri" w:hAnsi="Calibri"/>
          <w:b/>
          <w:sz w:val="28"/>
        </w:rPr>
        <w:tab/>
      </w:r>
    </w:p>
    <w:p w14:paraId="7DB725BA" w14:textId="77777777" w:rsidR="00CB17D2" w:rsidRPr="00A54ABC" w:rsidRDefault="00CB17D2" w:rsidP="00CB17D2">
      <w:pPr>
        <w:pStyle w:val="Fuzeile"/>
        <w:spacing w:line="360" w:lineRule="auto"/>
        <w:rPr>
          <w:rFonts w:ascii="Calibri" w:hAnsi="Calibri"/>
        </w:rPr>
      </w:pPr>
      <w:r w:rsidRPr="0061562A">
        <w:rPr>
          <w:rFonts w:ascii="Calibri" w:hAnsi="Calibri"/>
          <w:sz w:val="28"/>
        </w:rPr>
        <w:t xml:space="preserve">   </w:t>
      </w:r>
    </w:p>
    <w:p w14:paraId="762F5351" w14:textId="77777777" w:rsidR="00CB17D2" w:rsidRPr="00A54ABC" w:rsidRDefault="00CB17D2" w:rsidP="00CB17D2">
      <w:pPr>
        <w:pStyle w:val="Fuzeile"/>
        <w:numPr>
          <w:ilvl w:val="0"/>
          <w:numId w:val="5"/>
        </w:numPr>
        <w:tabs>
          <w:tab w:val="clear" w:pos="720"/>
          <w:tab w:val="num" w:pos="284"/>
          <w:tab w:val="left" w:pos="567"/>
        </w:tabs>
        <w:spacing w:line="360" w:lineRule="auto"/>
        <w:ind w:left="709" w:hanging="349"/>
        <w:rPr>
          <w:rFonts w:ascii="Calibri" w:hAnsi="Calibri"/>
        </w:rPr>
      </w:pPr>
      <w:r w:rsidRPr="00A54ABC">
        <w:rPr>
          <w:rFonts w:ascii="Calibri" w:hAnsi="Calibri"/>
        </w:rPr>
        <w:t xml:space="preserve"> An mindestens 5-6 Tagen der kommenden Woche abwechselnd den Body Scan oder</w:t>
      </w:r>
      <w:r w:rsidRPr="00A54ABC">
        <w:rPr>
          <w:rFonts w:ascii="Calibri" w:hAnsi="Calibri"/>
        </w:rPr>
        <w:br/>
        <w:t>Yoga mit  CD üben</w:t>
      </w:r>
      <w:r w:rsidRPr="00A54ABC">
        <w:rPr>
          <w:rFonts w:ascii="Calibri" w:hAnsi="Calibri"/>
        </w:rPr>
        <w:br/>
      </w:r>
    </w:p>
    <w:p w14:paraId="109C4948" w14:textId="77777777" w:rsidR="00CB17D2" w:rsidRPr="00A54ABC" w:rsidRDefault="00CB17D2" w:rsidP="00CB17D2">
      <w:pPr>
        <w:pStyle w:val="Fuzeile"/>
        <w:numPr>
          <w:ilvl w:val="0"/>
          <w:numId w:val="5"/>
        </w:numPr>
        <w:tabs>
          <w:tab w:val="left" w:pos="567"/>
        </w:tabs>
        <w:spacing w:line="360" w:lineRule="auto"/>
        <w:rPr>
          <w:rFonts w:ascii="Calibri" w:hAnsi="Calibri"/>
        </w:rPr>
      </w:pPr>
      <w:r w:rsidRPr="00A54ABC">
        <w:rPr>
          <w:rFonts w:ascii="Calibri" w:hAnsi="Calibri"/>
        </w:rPr>
        <w:t xml:space="preserve"> Tagebuch unangenehmer Ereignisse ausfüllen; ein Eintrag pro Tag </w:t>
      </w:r>
      <w:r w:rsidRPr="00A54ABC">
        <w:rPr>
          <w:rFonts w:ascii="Calibri" w:hAnsi="Calibri"/>
        </w:rPr>
        <w:br/>
      </w:r>
    </w:p>
    <w:p w14:paraId="56B41690" w14:textId="77777777" w:rsidR="00CB17D2" w:rsidRPr="00A54ABC" w:rsidRDefault="00CB17D2" w:rsidP="00CB17D2">
      <w:pPr>
        <w:pStyle w:val="Fuzeile"/>
        <w:numPr>
          <w:ilvl w:val="0"/>
          <w:numId w:val="5"/>
        </w:numPr>
        <w:tabs>
          <w:tab w:val="left" w:pos="567"/>
        </w:tabs>
        <w:spacing w:line="360" w:lineRule="auto"/>
        <w:rPr>
          <w:rFonts w:ascii="Calibri" w:hAnsi="Calibri"/>
        </w:rPr>
      </w:pPr>
      <w:r w:rsidRPr="00A54ABC">
        <w:rPr>
          <w:rFonts w:ascii="Calibri" w:hAnsi="Calibri"/>
        </w:rPr>
        <w:t xml:space="preserve"> Zusätzlich täglich ca. 5-10Minuten Atembeobachtung im Sitzen ohne CD </w:t>
      </w:r>
    </w:p>
    <w:p w14:paraId="55D2701F" w14:textId="77777777" w:rsidR="00CB17D2" w:rsidRPr="00A54ABC" w:rsidRDefault="00CB17D2" w:rsidP="00CB17D2">
      <w:pPr>
        <w:pStyle w:val="Fuzeile"/>
        <w:spacing w:line="360" w:lineRule="auto"/>
        <w:rPr>
          <w:rFonts w:ascii="Calibri" w:hAnsi="Calibri"/>
        </w:rPr>
      </w:pPr>
    </w:p>
    <w:p w14:paraId="05243EFD" w14:textId="77777777" w:rsidR="00CB17D2" w:rsidRPr="00A54ABC" w:rsidRDefault="00CB17D2" w:rsidP="00CB17D2">
      <w:pPr>
        <w:pStyle w:val="Fuzeile"/>
        <w:numPr>
          <w:ilvl w:val="0"/>
          <w:numId w:val="5"/>
        </w:numPr>
        <w:spacing w:line="360" w:lineRule="auto"/>
        <w:rPr>
          <w:rFonts w:ascii="Calibri" w:hAnsi="Calibri"/>
        </w:rPr>
      </w:pPr>
      <w:r w:rsidRPr="00A54ABC">
        <w:rPr>
          <w:rFonts w:ascii="Calibri" w:hAnsi="Calibri"/>
        </w:rPr>
        <w:t xml:space="preserve">Achtsamkeit im Alltag: eine ganz bestimmte tägliche Routinehandlung auswählen, wie z.B. duschen (siehe Beispiel ) , Zähne putzen, die Treppe hinauf- oder hinuntergehen, die Tür </w:t>
      </w:r>
      <w:proofErr w:type="spellStart"/>
      <w:r w:rsidRPr="00A54ABC">
        <w:rPr>
          <w:rFonts w:ascii="Calibri" w:hAnsi="Calibri"/>
        </w:rPr>
        <w:t>aufschliessen</w:t>
      </w:r>
      <w:proofErr w:type="spellEnd"/>
      <w:r w:rsidRPr="00A54ABC">
        <w:rPr>
          <w:rFonts w:ascii="Calibri" w:hAnsi="Calibri"/>
        </w:rPr>
        <w:t xml:space="preserve"> ... Immer wenn Sie diese Tätigkeit ausüben, die Aufmerksamkeit ebenso sanft wie innerlich entschlossen in der Erfahrung des gegenwärtigen Augenblicks verankern. Dazu den Atem zu Hilfe nehmen    </w:t>
      </w:r>
      <w:r w:rsidRPr="00A54ABC">
        <w:rPr>
          <w:rFonts w:ascii="Calibri" w:hAnsi="Calibri"/>
        </w:rPr>
        <w:br/>
        <w:t xml:space="preserve">„Innehalten“  - immer wieder zwischendurch </w:t>
      </w:r>
      <w:r w:rsidRPr="00A54ABC">
        <w:rPr>
          <w:rFonts w:ascii="Calibri" w:hAnsi="Calibri"/>
        </w:rPr>
        <w:br/>
      </w:r>
    </w:p>
    <w:p w14:paraId="13C68549" w14:textId="1A4D3595" w:rsidR="009F1CEE" w:rsidRPr="001F5D76" w:rsidRDefault="00CB17D2" w:rsidP="009F1CEE">
      <w:pPr>
        <w:pStyle w:val="Fuzeile"/>
        <w:numPr>
          <w:ilvl w:val="0"/>
          <w:numId w:val="5"/>
        </w:numPr>
        <w:spacing w:line="360" w:lineRule="auto"/>
        <w:rPr>
          <w:rFonts w:ascii="Calibri" w:hAnsi="Calibri"/>
        </w:rPr>
      </w:pPr>
      <w:r w:rsidRPr="00A54ABC">
        <w:rPr>
          <w:rFonts w:ascii="Calibri" w:hAnsi="Calibri"/>
        </w:rPr>
        <w:t>Werden Sie sich bewusst, wann Sie im Autopilotmodus sind und unter welchen Umständen dies passiert. Was b</w:t>
      </w:r>
      <w:r w:rsidR="001F5D76">
        <w:rPr>
          <w:rFonts w:ascii="Calibri" w:hAnsi="Calibri"/>
        </w:rPr>
        <w:t>ringt Sie aus dem Gleichgewicht?</w:t>
      </w:r>
    </w:p>
    <w:p w14:paraId="41F3EDCD" w14:textId="77777777" w:rsidR="009F1CEE" w:rsidRDefault="009F1CEE" w:rsidP="009F1CEE">
      <w:pPr>
        <w:pStyle w:val="Fuzeile"/>
      </w:pPr>
    </w:p>
    <w:p w14:paraId="45F6B8B9" w14:textId="77777777" w:rsidR="009F1CEE" w:rsidRPr="009F1CEE" w:rsidRDefault="009F1CEE" w:rsidP="009F1CEE">
      <w:pPr>
        <w:pStyle w:val="Fuzeile"/>
        <w:rPr>
          <w:rFonts w:asciiTheme="majorHAnsi" w:hAnsiTheme="majorHAnsi"/>
          <w:sz w:val="28"/>
          <w:szCs w:val="28"/>
        </w:rPr>
      </w:pPr>
      <w:r w:rsidRPr="009F1CEE">
        <w:rPr>
          <w:rFonts w:asciiTheme="majorHAnsi" w:hAnsiTheme="majorHAnsi"/>
          <w:sz w:val="28"/>
          <w:szCs w:val="28"/>
        </w:rPr>
        <w:t>Yoga im Liegen</w:t>
      </w:r>
    </w:p>
    <w:p w14:paraId="25197696" w14:textId="77777777" w:rsidR="009F1CEE" w:rsidRDefault="009F1CEE" w:rsidP="009F1CEE">
      <w:pPr>
        <w:pStyle w:val="Fuzeile"/>
      </w:pPr>
    </w:p>
    <w:p w14:paraId="5CE7291D" w14:textId="77777777" w:rsidR="009F1CEE" w:rsidRDefault="009F1CEE" w:rsidP="009F1CEE">
      <w:pPr>
        <w:pStyle w:val="Fuzeile"/>
      </w:pPr>
    </w:p>
    <w:p w14:paraId="2B212876" w14:textId="77777777" w:rsidR="009F1CEE" w:rsidRDefault="009F1CEE" w:rsidP="009F1CEE">
      <w:pPr>
        <w:pStyle w:val="Fuzeile"/>
      </w:pPr>
      <w:bookmarkStart w:id="0" w:name="_GoBack"/>
      <w:r>
        <w:rPr>
          <w:noProof/>
        </w:rPr>
        <w:drawing>
          <wp:inline distT="0" distB="0" distL="0" distR="0" wp14:anchorId="7E6FFA09" wp14:editId="28D81DFD">
            <wp:extent cx="5756910" cy="7857404"/>
            <wp:effectExtent l="0" t="0" r="8890" b="0"/>
            <wp:docPr id="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6910" cy="7857404"/>
                    </a:xfrm>
                    <a:prstGeom prst="rect">
                      <a:avLst/>
                    </a:prstGeom>
                    <a:noFill/>
                    <a:ln>
                      <a:noFill/>
                    </a:ln>
                  </pic:spPr>
                </pic:pic>
              </a:graphicData>
            </a:graphic>
          </wp:inline>
        </w:drawing>
      </w:r>
      <w:bookmarkEnd w:id="0"/>
    </w:p>
    <w:p w14:paraId="3219F210" w14:textId="77777777" w:rsidR="009F1CEE" w:rsidRDefault="009F1CEE" w:rsidP="009F1CEE">
      <w:pPr>
        <w:pStyle w:val="Fuzeile"/>
      </w:pPr>
    </w:p>
    <w:p w14:paraId="28681652" w14:textId="77777777" w:rsidR="009F1CEE" w:rsidRDefault="009F1CEE" w:rsidP="009F1CEE">
      <w:pPr>
        <w:pStyle w:val="Fuzeile"/>
        <w:jc w:val="center"/>
      </w:pPr>
      <w:r>
        <w:t>2</w:t>
      </w:r>
    </w:p>
    <w:p w14:paraId="3C2D1EB5" w14:textId="77777777" w:rsidR="009F1CEE" w:rsidRDefault="009F1CEE" w:rsidP="009F1CEE">
      <w:pPr>
        <w:pStyle w:val="Fuzeile"/>
        <w:jc w:val="center"/>
      </w:pPr>
    </w:p>
    <w:p w14:paraId="29FFD435" w14:textId="77777777" w:rsidR="009F1CEE" w:rsidRDefault="009F1CEE" w:rsidP="009F1CEE">
      <w:pPr>
        <w:pStyle w:val="Fuzeile"/>
        <w:jc w:val="center"/>
      </w:pPr>
    </w:p>
    <w:p w14:paraId="567CAF8C" w14:textId="77777777" w:rsidR="009F1CEE" w:rsidRDefault="009F1CEE" w:rsidP="009F1CEE">
      <w:pPr>
        <w:pStyle w:val="Fuzeile"/>
        <w:jc w:val="center"/>
      </w:pPr>
    </w:p>
    <w:p w14:paraId="086773D7" w14:textId="77777777" w:rsidR="009F1CEE" w:rsidRPr="009F1CEE" w:rsidRDefault="009F1CEE" w:rsidP="009F1CEE">
      <w:pPr>
        <w:pStyle w:val="Fuzeile"/>
      </w:pPr>
      <w:r>
        <w:rPr>
          <w:noProof/>
        </w:rPr>
        <w:drawing>
          <wp:inline distT="0" distB="0" distL="0" distR="0" wp14:anchorId="060329FC" wp14:editId="426E6F6E">
            <wp:extent cx="5756910" cy="6612103"/>
            <wp:effectExtent l="0" t="0" r="8890" b="0"/>
            <wp:docPr id="3"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6910" cy="6612103"/>
                    </a:xfrm>
                    <a:prstGeom prst="rect">
                      <a:avLst/>
                    </a:prstGeom>
                    <a:noFill/>
                    <a:ln>
                      <a:noFill/>
                    </a:ln>
                  </pic:spPr>
                </pic:pic>
              </a:graphicData>
            </a:graphic>
          </wp:inline>
        </w:drawing>
      </w:r>
    </w:p>
    <w:sectPr w:rsidR="009F1CEE" w:rsidRPr="009F1CEE" w:rsidSect="00B8602A">
      <w:footerReference w:type="even" r:id="rId13"/>
      <w:footerReference w:type="default" r:id="rId14"/>
      <w:pgSz w:w="11900" w:h="16820"/>
      <w:pgMar w:top="1134" w:right="1417" w:bottom="1134" w:left="1417" w:header="708" w:footer="708" w:gutter="0"/>
      <w:cols w:space="708"/>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A53F54" w14:textId="77777777" w:rsidR="00CB17D2" w:rsidRDefault="00CB17D2">
      <w:r>
        <w:separator/>
      </w:r>
    </w:p>
  </w:endnote>
  <w:endnote w:type="continuationSeparator" w:id="0">
    <w:p w14:paraId="453F86FB" w14:textId="77777777" w:rsidR="00CB17D2" w:rsidRDefault="00CB17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Wingdings">
    <w:panose1 w:val="02000500000000000000"/>
    <w:charset w:val="02"/>
    <w:family w:val="auto"/>
    <w:pitch w:val="variable"/>
    <w:sig w:usb0="00000000" w:usb1="10000000" w:usb2="00000000" w:usb3="00000000" w:csb0="80000000" w:csb1="00000000"/>
  </w:font>
  <w:font w:name="Geneva">
    <w:panose1 w:val="020B0503030404040204"/>
    <w:charset w:val="00"/>
    <w:family w:val="auto"/>
    <w:pitch w:val="variable"/>
    <w:sig w:usb0="00000003" w:usb1="00000000" w:usb2="00000000" w:usb3="00000000" w:csb0="00000001" w:csb1="00000000"/>
  </w:font>
  <w:font w:name="SimSun">
    <w:altName w:val="宋体"/>
    <w:panose1 w:val="00000000000000000000"/>
    <w:charset w:val="86"/>
    <w:family w:val="auto"/>
    <w:notTrueType/>
    <w:pitch w:val="variable"/>
    <w:sig w:usb0="00000001" w:usb1="080E0000" w:usb2="00000010" w:usb3="00000000" w:csb0="00040000" w:csb1="00000000"/>
  </w:font>
  <w:font w:name="Arial">
    <w:panose1 w:val="020B0604020202020204"/>
    <w:charset w:val="00"/>
    <w:family w:val="auto"/>
    <w:pitch w:val="variable"/>
    <w:sig w:usb0="00002A87" w:usb1="80000000" w:usb2="00000008" w:usb3="00000000" w:csb0="000001FF"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E1002AFF" w:usb1="C000605B" w:usb2="00000029" w:usb3="00000000" w:csb0="000101FF" w:csb1="00000000"/>
  </w:font>
  <w:font w:name="Gautami">
    <w:panose1 w:val="00000000000000000000"/>
    <w:charset w:val="01"/>
    <w:family w:val="roman"/>
    <w:notTrueType/>
    <w:pitch w:val="variable"/>
  </w:font>
  <w:font w:name="ＭＳ ゴシック">
    <w:panose1 w:val="00000000000000000000"/>
    <w:charset w:val="80"/>
    <w:family w:val="modern"/>
    <w:notTrueType/>
    <w:pitch w:val="fixed"/>
    <w:sig w:usb0="00000001" w:usb1="08070000" w:usb2="00000010" w:usb3="00000000" w:csb0="00020000" w:csb1="00000000"/>
  </w:font>
  <w:font w:name="ＭＳ 明朝">
    <w:panose1 w:val="00000000000000000000"/>
    <w:charset w:val="80"/>
    <w:family w:val="roma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A7D25" w14:textId="77777777" w:rsidR="00B8602A" w:rsidRDefault="00B8602A" w:rsidP="00DE50C6">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F43135B" w14:textId="77777777" w:rsidR="00B8602A" w:rsidRDefault="00B8602A" w:rsidP="00B8602A">
    <w:pPr>
      <w:pStyle w:val="Fuzeil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9929C" w14:textId="77777777" w:rsidR="00CB17D2" w:rsidRPr="002D0CC1" w:rsidRDefault="00CB17D2" w:rsidP="00B8602A">
    <w:pPr>
      <w:ind w:right="360"/>
      <w:jc w:val="center"/>
      <w:rPr>
        <w:rFonts w:ascii="Calibri" w:hAnsi="Calibri"/>
        <w:sz w:val="20"/>
      </w:rPr>
    </w:pPr>
    <w:r w:rsidRPr="002D0CC1">
      <w:rPr>
        <w:rFonts w:ascii="Calibri" w:hAnsi="Calibri"/>
        <w:sz w:val="20"/>
      </w:rPr>
      <w:t>MBSR - Kursmaterialien</w:t>
    </w:r>
  </w:p>
  <w:p w14:paraId="620A31C7" w14:textId="77777777" w:rsidR="00CB17D2" w:rsidRPr="002D0CC1" w:rsidRDefault="00CB17D2" w:rsidP="007D4423">
    <w:pPr>
      <w:jc w:val="center"/>
      <w:rPr>
        <w:rFonts w:ascii="Calibri" w:hAnsi="Calibri"/>
        <w:sz w:val="20"/>
      </w:rPr>
    </w:pPr>
    <w:r>
      <w:rPr>
        <w:rFonts w:ascii="Calibri" w:hAnsi="Calibri"/>
        <w:sz w:val="20"/>
      </w:rPr>
      <w:t>Silvia Wiesmann-</w:t>
    </w:r>
    <w:proofErr w:type="spellStart"/>
    <w:r>
      <w:rPr>
        <w:rFonts w:ascii="Calibri" w:hAnsi="Calibri"/>
        <w:sz w:val="20"/>
      </w:rPr>
      <w:t>Fiscalini</w:t>
    </w:r>
    <w:proofErr w:type="spellEnd"/>
  </w:p>
  <w:p w14:paraId="3C248798" w14:textId="77777777" w:rsidR="00CB17D2" w:rsidRDefault="00CB17D2">
    <w:pPr>
      <w:pStyle w:val="Fuzeile"/>
    </w:pPr>
  </w:p>
  <w:p w14:paraId="6072A610" w14:textId="77777777" w:rsidR="00CB17D2" w:rsidRDefault="00CB17D2">
    <w:pPr>
      <w:pStyle w:val="Fuzeil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B5A25C" w14:textId="77777777" w:rsidR="00CB17D2" w:rsidRDefault="00CB17D2">
      <w:r>
        <w:separator/>
      </w:r>
    </w:p>
  </w:footnote>
  <w:footnote w:type="continuationSeparator" w:id="0">
    <w:p w14:paraId="5160DC3C" w14:textId="77777777" w:rsidR="00CB17D2" w:rsidRDefault="00CB17D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7F40D2"/>
    <w:multiLevelType w:val="hybridMultilevel"/>
    <w:tmpl w:val="7C487AE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alibri"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alibri"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alibri"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294C7ABE"/>
    <w:multiLevelType w:val="hybridMultilevel"/>
    <w:tmpl w:val="183C0846"/>
    <w:lvl w:ilvl="0" w:tplc="00010407">
      <w:start w:val="1"/>
      <w:numFmt w:val="bullet"/>
      <w:lvlText w:val=""/>
      <w:lvlJc w:val="left"/>
      <w:pPr>
        <w:tabs>
          <w:tab w:val="num" w:pos="720"/>
        </w:tabs>
        <w:ind w:left="720" w:hanging="360"/>
      </w:pPr>
      <w:rPr>
        <w:rFonts w:ascii="Symbol" w:hAnsi="Symbol" w:hint="default"/>
      </w:rPr>
    </w:lvl>
    <w:lvl w:ilvl="1" w:tplc="00030407" w:tentative="1">
      <w:start w:val="1"/>
      <w:numFmt w:val="bullet"/>
      <w:lvlText w:val="o"/>
      <w:lvlJc w:val="left"/>
      <w:pPr>
        <w:tabs>
          <w:tab w:val="num" w:pos="1440"/>
        </w:tabs>
        <w:ind w:left="1440" w:hanging="360"/>
      </w:pPr>
      <w:rPr>
        <w:rFonts w:ascii="Courier New" w:hAnsi="Courier New" w:hint="default"/>
      </w:rPr>
    </w:lvl>
    <w:lvl w:ilvl="2" w:tplc="00050407" w:tentative="1">
      <w:start w:val="1"/>
      <w:numFmt w:val="bullet"/>
      <w:lvlText w:val=""/>
      <w:lvlJc w:val="left"/>
      <w:pPr>
        <w:tabs>
          <w:tab w:val="num" w:pos="2160"/>
        </w:tabs>
        <w:ind w:left="2160" w:hanging="360"/>
      </w:pPr>
      <w:rPr>
        <w:rFonts w:ascii="Wingdings" w:hAnsi="Wingdings" w:hint="default"/>
      </w:rPr>
    </w:lvl>
    <w:lvl w:ilvl="3" w:tplc="00010407" w:tentative="1">
      <w:start w:val="1"/>
      <w:numFmt w:val="bullet"/>
      <w:lvlText w:val=""/>
      <w:lvlJc w:val="left"/>
      <w:pPr>
        <w:tabs>
          <w:tab w:val="num" w:pos="2880"/>
        </w:tabs>
        <w:ind w:left="2880" w:hanging="360"/>
      </w:pPr>
      <w:rPr>
        <w:rFonts w:ascii="Symbol" w:hAnsi="Symbol" w:hint="default"/>
      </w:rPr>
    </w:lvl>
    <w:lvl w:ilvl="4" w:tplc="00030407" w:tentative="1">
      <w:start w:val="1"/>
      <w:numFmt w:val="bullet"/>
      <w:lvlText w:val="o"/>
      <w:lvlJc w:val="left"/>
      <w:pPr>
        <w:tabs>
          <w:tab w:val="num" w:pos="3600"/>
        </w:tabs>
        <w:ind w:left="3600" w:hanging="360"/>
      </w:pPr>
      <w:rPr>
        <w:rFonts w:ascii="Courier New" w:hAnsi="Courier New" w:hint="default"/>
      </w:rPr>
    </w:lvl>
    <w:lvl w:ilvl="5" w:tplc="00050407" w:tentative="1">
      <w:start w:val="1"/>
      <w:numFmt w:val="bullet"/>
      <w:lvlText w:val=""/>
      <w:lvlJc w:val="left"/>
      <w:pPr>
        <w:tabs>
          <w:tab w:val="num" w:pos="4320"/>
        </w:tabs>
        <w:ind w:left="4320" w:hanging="360"/>
      </w:pPr>
      <w:rPr>
        <w:rFonts w:ascii="Wingdings" w:hAnsi="Wingdings" w:hint="default"/>
      </w:rPr>
    </w:lvl>
    <w:lvl w:ilvl="6" w:tplc="00010407" w:tentative="1">
      <w:start w:val="1"/>
      <w:numFmt w:val="bullet"/>
      <w:lvlText w:val=""/>
      <w:lvlJc w:val="left"/>
      <w:pPr>
        <w:tabs>
          <w:tab w:val="num" w:pos="5040"/>
        </w:tabs>
        <w:ind w:left="5040" w:hanging="360"/>
      </w:pPr>
      <w:rPr>
        <w:rFonts w:ascii="Symbol" w:hAnsi="Symbol" w:hint="default"/>
      </w:rPr>
    </w:lvl>
    <w:lvl w:ilvl="7" w:tplc="00030407" w:tentative="1">
      <w:start w:val="1"/>
      <w:numFmt w:val="bullet"/>
      <w:lvlText w:val="o"/>
      <w:lvlJc w:val="left"/>
      <w:pPr>
        <w:tabs>
          <w:tab w:val="num" w:pos="5760"/>
        </w:tabs>
        <w:ind w:left="5760" w:hanging="360"/>
      </w:pPr>
      <w:rPr>
        <w:rFonts w:ascii="Courier New" w:hAnsi="Courier New" w:hint="default"/>
      </w:rPr>
    </w:lvl>
    <w:lvl w:ilvl="8" w:tplc="00050407" w:tentative="1">
      <w:start w:val="1"/>
      <w:numFmt w:val="bullet"/>
      <w:lvlText w:val=""/>
      <w:lvlJc w:val="left"/>
      <w:pPr>
        <w:tabs>
          <w:tab w:val="num" w:pos="6480"/>
        </w:tabs>
        <w:ind w:left="6480" w:hanging="360"/>
      </w:pPr>
      <w:rPr>
        <w:rFonts w:ascii="Wingdings" w:hAnsi="Wingdings" w:hint="default"/>
      </w:rPr>
    </w:lvl>
  </w:abstractNum>
  <w:abstractNum w:abstractNumId="2">
    <w:nsid w:val="41675CA2"/>
    <w:multiLevelType w:val="hybridMultilevel"/>
    <w:tmpl w:val="EF0A1C14"/>
    <w:lvl w:ilvl="0" w:tplc="7410DEF2">
      <w:start w:val="1"/>
      <w:numFmt w:val="decimal"/>
      <w:lvlText w:val="%1."/>
      <w:lvlJc w:val="left"/>
      <w:pPr>
        <w:tabs>
          <w:tab w:val="num" w:pos="1160"/>
        </w:tabs>
        <w:ind w:left="1160" w:hanging="800"/>
      </w:pPr>
      <w:rPr>
        <w:rFonts w:hint="default"/>
      </w:r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3">
    <w:nsid w:val="42230706"/>
    <w:multiLevelType w:val="hybridMultilevel"/>
    <w:tmpl w:val="D5F00370"/>
    <w:lvl w:ilvl="0" w:tplc="869E57C4">
      <w:start w:val="2"/>
      <w:numFmt w:val="decimal"/>
      <w:lvlText w:val="%1."/>
      <w:lvlJc w:val="left"/>
      <w:pPr>
        <w:tabs>
          <w:tab w:val="num" w:pos="1080"/>
        </w:tabs>
        <w:ind w:left="1080" w:hanging="720"/>
      </w:pPr>
      <w:rPr>
        <w:rFonts w:hint="default"/>
      </w:r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4">
    <w:nsid w:val="70CE4D14"/>
    <w:multiLevelType w:val="hybridMultilevel"/>
    <w:tmpl w:val="625CCF6C"/>
    <w:lvl w:ilvl="0" w:tplc="760EC434">
      <w:start w:val="3"/>
      <w:numFmt w:val="decimal"/>
      <w:lvlText w:val="%1."/>
      <w:lvlJc w:val="left"/>
      <w:pPr>
        <w:tabs>
          <w:tab w:val="num" w:pos="1080"/>
        </w:tabs>
        <w:ind w:left="1080" w:hanging="720"/>
      </w:pPr>
      <w:rPr>
        <w:rFonts w:hint="default"/>
      </w:r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defaultTabStop w:val="708"/>
  <w:hyphenationZone w:val="425"/>
  <w:displayHorizontalDrawingGridEvery w:val="0"/>
  <w:displayVerticalDrawingGridEvery w:val="0"/>
  <w:doNotUseMarginsForDrawingGridOrigin/>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75F1"/>
    <w:rsid w:val="000D2C49"/>
    <w:rsid w:val="001F5D76"/>
    <w:rsid w:val="00527B61"/>
    <w:rsid w:val="00592B11"/>
    <w:rsid w:val="007276CC"/>
    <w:rsid w:val="007D4423"/>
    <w:rsid w:val="009F1CEE"/>
    <w:rsid w:val="00B8602A"/>
    <w:rsid w:val="00CB17D2"/>
    <w:rsid w:val="00E566BC"/>
    <w:rsid w:val="00F675F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oNotEmbedSmartTags/>
  <w:decimalSymbol w:val="."/>
  <w:listSeparator w:val=","/>
  <w14:docId w14:val="6049826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next w:val="Fuzeile"/>
    <w:qFormat/>
    <w:rsid w:val="00855F81"/>
    <w:rPr>
      <w:rFonts w:ascii="Geneva" w:hAnsi="Geneva"/>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1">
    <w:name w:val="Formatvorlage1"/>
    <w:basedOn w:val="Standard"/>
    <w:next w:val="Fuzeile"/>
    <w:autoRedefine/>
    <w:rsid w:val="00573267"/>
  </w:style>
  <w:style w:type="paragraph" w:styleId="Fuzeile">
    <w:name w:val="footer"/>
    <w:basedOn w:val="Standard"/>
    <w:link w:val="FuzeileZeichen"/>
    <w:semiHidden/>
    <w:rsid w:val="00573267"/>
    <w:pPr>
      <w:tabs>
        <w:tab w:val="center" w:pos="4536"/>
        <w:tab w:val="right" w:pos="9072"/>
      </w:tabs>
    </w:pPr>
  </w:style>
  <w:style w:type="paragraph" w:styleId="Kopfzeile">
    <w:name w:val="header"/>
    <w:basedOn w:val="Standard"/>
    <w:rsid w:val="002A1F29"/>
    <w:pPr>
      <w:tabs>
        <w:tab w:val="center" w:pos="4536"/>
        <w:tab w:val="right" w:pos="9072"/>
      </w:tabs>
    </w:pPr>
  </w:style>
  <w:style w:type="paragraph" w:styleId="StandardWeb">
    <w:name w:val="Normal (Web)"/>
    <w:basedOn w:val="Standard"/>
    <w:rsid w:val="00CB17D2"/>
    <w:pPr>
      <w:spacing w:before="100" w:beforeAutospacing="1" w:after="100" w:afterAutospacing="1"/>
    </w:pPr>
    <w:rPr>
      <w:rFonts w:ascii="Times New Roman" w:eastAsia="SimSun" w:hAnsi="Times New Roman"/>
      <w:lang w:eastAsia="zh-CN"/>
    </w:rPr>
  </w:style>
  <w:style w:type="paragraph" w:styleId="Textkrpereinzug">
    <w:name w:val="Body Text Indent"/>
    <w:basedOn w:val="Standard"/>
    <w:link w:val="TextkrpereinzugZeichen"/>
    <w:rsid w:val="00CB17D2"/>
    <w:pPr>
      <w:ind w:left="-180"/>
    </w:pPr>
    <w:rPr>
      <w:rFonts w:ascii="Arial" w:hAnsi="Arial" w:cs="Arial"/>
      <w:sz w:val="22"/>
      <w:lang w:val="de-CH"/>
    </w:rPr>
  </w:style>
  <w:style w:type="character" w:customStyle="1" w:styleId="TextkrpereinzugZeichen">
    <w:name w:val="Textkörpereinzug Zeichen"/>
    <w:basedOn w:val="Absatzstandardschriftart"/>
    <w:link w:val="Textkrpereinzug"/>
    <w:rsid w:val="00CB17D2"/>
    <w:rPr>
      <w:rFonts w:ascii="Arial" w:hAnsi="Arial" w:cs="Arial"/>
      <w:sz w:val="22"/>
      <w:szCs w:val="24"/>
      <w:lang w:val="de-CH"/>
    </w:rPr>
  </w:style>
  <w:style w:type="character" w:customStyle="1" w:styleId="FuzeileZeichen">
    <w:name w:val="Fußzeile Zeichen"/>
    <w:link w:val="Fuzeile"/>
    <w:semiHidden/>
    <w:rsid w:val="00CB17D2"/>
    <w:rPr>
      <w:rFonts w:ascii="Geneva" w:hAnsi="Geneva"/>
      <w:sz w:val="24"/>
      <w:szCs w:val="24"/>
    </w:rPr>
  </w:style>
  <w:style w:type="paragraph" w:styleId="Sprechblasentext">
    <w:name w:val="Balloon Text"/>
    <w:basedOn w:val="Standard"/>
    <w:link w:val="SprechblasentextZeichen"/>
    <w:uiPriority w:val="99"/>
    <w:semiHidden/>
    <w:unhideWhenUsed/>
    <w:rsid w:val="009F1CEE"/>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9F1CEE"/>
    <w:rPr>
      <w:rFonts w:ascii="Lucida Grande" w:hAnsi="Lucida Grande" w:cs="Lucida Grande"/>
      <w:sz w:val="18"/>
      <w:szCs w:val="18"/>
    </w:rPr>
  </w:style>
  <w:style w:type="character" w:styleId="Seitenzahl">
    <w:name w:val="page number"/>
    <w:basedOn w:val="Absatzstandardschriftart"/>
    <w:uiPriority w:val="99"/>
    <w:semiHidden/>
    <w:unhideWhenUsed/>
    <w:rsid w:val="00B8602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next w:val="Fuzeile"/>
    <w:qFormat/>
    <w:rsid w:val="00855F81"/>
    <w:rPr>
      <w:rFonts w:ascii="Geneva" w:hAnsi="Geneva"/>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Formatvorlage1">
    <w:name w:val="Formatvorlage1"/>
    <w:basedOn w:val="Standard"/>
    <w:next w:val="Fuzeile"/>
    <w:autoRedefine/>
    <w:rsid w:val="00573267"/>
  </w:style>
  <w:style w:type="paragraph" w:styleId="Fuzeile">
    <w:name w:val="footer"/>
    <w:basedOn w:val="Standard"/>
    <w:link w:val="FuzeileZeichen"/>
    <w:semiHidden/>
    <w:rsid w:val="00573267"/>
    <w:pPr>
      <w:tabs>
        <w:tab w:val="center" w:pos="4536"/>
        <w:tab w:val="right" w:pos="9072"/>
      </w:tabs>
    </w:pPr>
  </w:style>
  <w:style w:type="paragraph" w:styleId="Kopfzeile">
    <w:name w:val="header"/>
    <w:basedOn w:val="Standard"/>
    <w:rsid w:val="002A1F29"/>
    <w:pPr>
      <w:tabs>
        <w:tab w:val="center" w:pos="4536"/>
        <w:tab w:val="right" w:pos="9072"/>
      </w:tabs>
    </w:pPr>
  </w:style>
  <w:style w:type="paragraph" w:styleId="StandardWeb">
    <w:name w:val="Normal (Web)"/>
    <w:basedOn w:val="Standard"/>
    <w:rsid w:val="00CB17D2"/>
    <w:pPr>
      <w:spacing w:before="100" w:beforeAutospacing="1" w:after="100" w:afterAutospacing="1"/>
    </w:pPr>
    <w:rPr>
      <w:rFonts w:ascii="Times New Roman" w:eastAsia="SimSun" w:hAnsi="Times New Roman"/>
      <w:lang w:eastAsia="zh-CN"/>
    </w:rPr>
  </w:style>
  <w:style w:type="paragraph" w:styleId="Textkrpereinzug">
    <w:name w:val="Body Text Indent"/>
    <w:basedOn w:val="Standard"/>
    <w:link w:val="TextkrpereinzugZeichen"/>
    <w:rsid w:val="00CB17D2"/>
    <w:pPr>
      <w:ind w:left="-180"/>
    </w:pPr>
    <w:rPr>
      <w:rFonts w:ascii="Arial" w:hAnsi="Arial" w:cs="Arial"/>
      <w:sz w:val="22"/>
      <w:lang w:val="de-CH"/>
    </w:rPr>
  </w:style>
  <w:style w:type="character" w:customStyle="1" w:styleId="TextkrpereinzugZeichen">
    <w:name w:val="Textkörpereinzug Zeichen"/>
    <w:basedOn w:val="Absatzstandardschriftart"/>
    <w:link w:val="Textkrpereinzug"/>
    <w:rsid w:val="00CB17D2"/>
    <w:rPr>
      <w:rFonts w:ascii="Arial" w:hAnsi="Arial" w:cs="Arial"/>
      <w:sz w:val="22"/>
      <w:szCs w:val="24"/>
      <w:lang w:val="de-CH"/>
    </w:rPr>
  </w:style>
  <w:style w:type="character" w:customStyle="1" w:styleId="FuzeileZeichen">
    <w:name w:val="Fußzeile Zeichen"/>
    <w:link w:val="Fuzeile"/>
    <w:semiHidden/>
    <w:rsid w:val="00CB17D2"/>
    <w:rPr>
      <w:rFonts w:ascii="Geneva" w:hAnsi="Geneva"/>
      <w:sz w:val="24"/>
      <w:szCs w:val="24"/>
    </w:rPr>
  </w:style>
  <w:style w:type="paragraph" w:styleId="Sprechblasentext">
    <w:name w:val="Balloon Text"/>
    <w:basedOn w:val="Standard"/>
    <w:link w:val="SprechblasentextZeichen"/>
    <w:uiPriority w:val="99"/>
    <w:semiHidden/>
    <w:unhideWhenUsed/>
    <w:rsid w:val="009F1CEE"/>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9F1CEE"/>
    <w:rPr>
      <w:rFonts w:ascii="Lucida Grande" w:hAnsi="Lucida Grande" w:cs="Lucida Grande"/>
      <w:sz w:val="18"/>
      <w:szCs w:val="18"/>
    </w:rPr>
  </w:style>
  <w:style w:type="character" w:styleId="Seitenzahl">
    <w:name w:val="page number"/>
    <w:basedOn w:val="Absatzstandardschriftart"/>
    <w:uiPriority w:val="99"/>
    <w:semiHidden/>
    <w:unhideWhenUsed/>
    <w:rsid w:val="00B8602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emf"/><Relationship Id="rId12" Type="http://schemas.openxmlformats.org/officeDocument/2006/relationships/image" Target="media/image5.emf"/><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1036</Words>
  <Characters>6527</Characters>
  <Application>Microsoft Macintosh Word</Application>
  <DocSecurity>0</DocSecurity>
  <Lines>54</Lines>
  <Paragraphs>15</Paragraphs>
  <ScaleCrop>false</ScaleCrop>
  <HeadingPairs>
    <vt:vector size="2" baseType="variant">
      <vt:variant>
        <vt:lpstr>Titel</vt:lpstr>
      </vt:variant>
      <vt:variant>
        <vt:i4>1</vt:i4>
      </vt:variant>
    </vt:vector>
  </HeadingPairs>
  <TitlesOfParts>
    <vt:vector size="1" baseType="lpstr">
      <vt:lpstr>2</vt:lpstr>
    </vt:vector>
  </TitlesOfParts>
  <Company/>
  <LinksUpToDate>false</LinksUpToDate>
  <CharactersWithSpaces>7548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subject/>
  <dc:creator>s f</dc:creator>
  <cp:keywords/>
  <cp:lastModifiedBy>budget freiburg</cp:lastModifiedBy>
  <cp:revision>2</cp:revision>
  <cp:lastPrinted>2013-09-24T14:38:00Z</cp:lastPrinted>
  <dcterms:created xsi:type="dcterms:W3CDTF">2016-03-16T17:06:00Z</dcterms:created>
  <dcterms:modified xsi:type="dcterms:W3CDTF">2016-03-16T17:06:00Z</dcterms:modified>
</cp:coreProperties>
</file>